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F8" w:rsidRPr="0007583E" w:rsidRDefault="00E07FF8" w:rsidP="00E07FF8">
      <w:pPr>
        <w:autoSpaceDE w:val="0"/>
        <w:autoSpaceDN w:val="0"/>
        <w:adjustRightInd w:val="0"/>
        <w:spacing w:after="0" w:line="240" w:lineRule="auto"/>
        <w:jc w:val="both"/>
        <w:rPr>
          <w:rFonts w:ascii="Tahoma" w:hAnsi="Tahoma" w:cs="Tahoma"/>
          <w:b/>
          <w:bCs/>
          <w:sz w:val="25"/>
          <w:szCs w:val="25"/>
        </w:rPr>
      </w:pPr>
      <w:r w:rsidRPr="0007583E">
        <w:rPr>
          <w:rFonts w:ascii="Tahoma" w:hAnsi="Tahoma" w:cs="Tahoma"/>
          <w:b/>
          <w:bCs/>
          <w:sz w:val="25"/>
          <w:szCs w:val="25"/>
        </w:rPr>
        <w:t xml:space="preserve">Anthony Drive Baptist Church Constitution </w:t>
      </w:r>
    </w:p>
    <w:p w:rsidR="00E07FF8" w:rsidRPr="0007583E" w:rsidRDefault="00E07FF8" w:rsidP="00E07FF8">
      <w:pPr>
        <w:autoSpaceDE w:val="0"/>
        <w:autoSpaceDN w:val="0"/>
        <w:adjustRightInd w:val="0"/>
        <w:spacing w:after="0" w:line="240" w:lineRule="auto"/>
        <w:jc w:val="both"/>
        <w:rPr>
          <w:rFonts w:ascii="Tahoma" w:hAnsi="Tahoma" w:cs="Tahoma"/>
          <w:b/>
          <w:bCs/>
          <w:sz w:val="25"/>
          <w:szCs w:val="25"/>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We declare and establish this </w:t>
      </w:r>
      <w:r w:rsidR="00342ED9">
        <w:rPr>
          <w:rFonts w:ascii="Tahoma" w:hAnsi="Tahoma" w:cs="Tahoma"/>
          <w:sz w:val="24"/>
          <w:szCs w:val="24"/>
        </w:rPr>
        <w:t>c</w:t>
      </w:r>
      <w:r w:rsidRPr="0007583E">
        <w:rPr>
          <w:rFonts w:ascii="Tahoma" w:hAnsi="Tahoma" w:cs="Tahoma"/>
          <w:sz w:val="24"/>
          <w:szCs w:val="24"/>
        </w:rPr>
        <w:t xml:space="preserve">onstitution to preserve and secure the principles of our faith and to govern the body in a decent and orderly manner. This </w:t>
      </w:r>
      <w:r w:rsidR="00342ED9">
        <w:rPr>
          <w:rFonts w:ascii="Tahoma" w:hAnsi="Tahoma" w:cs="Tahoma"/>
          <w:sz w:val="24"/>
          <w:szCs w:val="24"/>
        </w:rPr>
        <w:t>c</w:t>
      </w:r>
      <w:r w:rsidRPr="0007583E">
        <w:rPr>
          <w:rFonts w:ascii="Tahoma" w:hAnsi="Tahoma" w:cs="Tahoma"/>
          <w:sz w:val="24"/>
          <w:szCs w:val="24"/>
        </w:rPr>
        <w:t>onstitution will preserve the liberties of each individual church member and the freedom of action of this body in relation to other churches.</w:t>
      </w: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b/>
          <w:bCs/>
          <w:sz w:val="24"/>
          <w:szCs w:val="24"/>
        </w:rPr>
        <w:t>Article I</w:t>
      </w:r>
      <w:r w:rsidR="00447F69" w:rsidRPr="0007583E">
        <w:rPr>
          <w:rFonts w:ascii="Tahoma" w:hAnsi="Tahoma" w:cs="Tahoma"/>
          <w:b/>
          <w:bCs/>
          <w:sz w:val="24"/>
          <w:szCs w:val="24"/>
        </w:rPr>
        <w:t xml:space="preserve">. </w:t>
      </w:r>
      <w:r w:rsidRPr="0007583E">
        <w:rPr>
          <w:rFonts w:ascii="Tahoma" w:hAnsi="Tahoma" w:cs="Tahoma"/>
          <w:b/>
          <w:sz w:val="24"/>
          <w:szCs w:val="24"/>
        </w:rPr>
        <w:t>Church Name</w:t>
      </w: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This body shall be known as Anthony Drive Baptist Church, Inc. The primary offices will be located at Ennis, Texas. </w:t>
      </w:r>
    </w:p>
    <w:p w:rsidR="00E07FF8" w:rsidRPr="0007583E" w:rsidRDefault="00E07FF8"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sz w:val="24"/>
          <w:szCs w:val="24"/>
        </w:rPr>
      </w:pPr>
      <w:r w:rsidRPr="0007583E">
        <w:rPr>
          <w:rFonts w:ascii="Tahoma" w:hAnsi="Tahoma" w:cs="Tahoma"/>
          <w:b/>
          <w:bCs/>
          <w:sz w:val="24"/>
          <w:szCs w:val="24"/>
        </w:rPr>
        <w:t>Article II</w:t>
      </w:r>
      <w:r w:rsidR="00447F69" w:rsidRPr="0007583E">
        <w:rPr>
          <w:rFonts w:ascii="Tahoma" w:hAnsi="Tahoma" w:cs="Tahoma"/>
          <w:b/>
          <w:bCs/>
          <w:sz w:val="24"/>
          <w:szCs w:val="24"/>
        </w:rPr>
        <w:t xml:space="preserve">. </w:t>
      </w:r>
      <w:r w:rsidRPr="0007583E">
        <w:rPr>
          <w:rFonts w:ascii="Tahoma" w:hAnsi="Tahoma" w:cs="Tahoma"/>
          <w:b/>
          <w:sz w:val="24"/>
          <w:szCs w:val="24"/>
        </w:rPr>
        <w:t>Mission Statement</w:t>
      </w:r>
    </w:p>
    <w:p w:rsidR="00E07FF8" w:rsidRPr="0007583E" w:rsidRDefault="00E07FF8" w:rsidP="00E07FF8">
      <w:pPr>
        <w:autoSpaceDE w:val="0"/>
        <w:autoSpaceDN w:val="0"/>
        <w:adjustRightInd w:val="0"/>
        <w:spacing w:after="0" w:line="240" w:lineRule="auto"/>
        <w:jc w:val="both"/>
        <w:rPr>
          <w:rFonts w:ascii="Tahoma" w:hAnsi="Tahoma" w:cs="Tahoma"/>
          <w:b/>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In obedience to God, as a Christ-centered body of believers, we commit to disciple, enable and encourage one another to love, worship, and serve our Savior, Jesus Christ. Furthermore, we commit to share the Good News and ourselves with our neighbors in Anthony Drive Baptist Church, in the surrounding communities, and throughout the world.</w:t>
      </w:r>
    </w:p>
    <w:p w:rsidR="00E07FF8" w:rsidRPr="0007583E" w:rsidRDefault="00E07FF8" w:rsidP="00E07FF8">
      <w:pPr>
        <w:autoSpaceDE w:val="0"/>
        <w:autoSpaceDN w:val="0"/>
        <w:adjustRightInd w:val="0"/>
        <w:spacing w:after="0" w:line="240" w:lineRule="auto"/>
        <w:jc w:val="both"/>
        <w:rPr>
          <w:rFonts w:ascii="Garamond-Halbfett" w:hAnsi="Garamond-Halbfett" w:cs="Garamond-Halbfett"/>
          <w:sz w:val="21"/>
          <w:szCs w:val="21"/>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Article III</w:t>
      </w:r>
      <w:r w:rsidR="00447F69" w:rsidRPr="0007583E">
        <w:rPr>
          <w:rFonts w:ascii="Tahoma" w:hAnsi="Tahoma" w:cs="Tahoma"/>
          <w:b/>
          <w:bCs/>
          <w:sz w:val="24"/>
          <w:szCs w:val="24"/>
        </w:rPr>
        <w:t>.</w:t>
      </w:r>
      <w:r w:rsidRPr="0007583E">
        <w:rPr>
          <w:rFonts w:ascii="Tahoma" w:hAnsi="Tahoma" w:cs="Tahoma"/>
          <w:b/>
          <w:bCs/>
          <w:sz w:val="24"/>
          <w:szCs w:val="24"/>
        </w:rPr>
        <w:t xml:space="preserve"> Purpose Statement</w:t>
      </w:r>
    </w:p>
    <w:p w:rsidR="00E07FF8" w:rsidRPr="0007583E" w:rsidRDefault="00E07FF8"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Anthony Drive Baptist Church exists </w:t>
      </w:r>
      <w:r w:rsidR="00CC0730">
        <w:rPr>
          <w:rFonts w:ascii="Tahoma" w:hAnsi="Tahoma" w:cs="Tahoma"/>
          <w:sz w:val="24"/>
          <w:szCs w:val="24"/>
        </w:rPr>
        <w:t>for</w:t>
      </w:r>
      <w:r w:rsidR="00717872" w:rsidRPr="0007583E">
        <w:rPr>
          <w:rFonts w:ascii="Tahoma" w:hAnsi="Tahoma" w:cs="Tahoma"/>
          <w:sz w:val="24"/>
          <w:szCs w:val="24"/>
        </w:rPr>
        <w:t>:</w:t>
      </w:r>
    </w:p>
    <w:p w:rsidR="00E07FF8" w:rsidRPr="0007583E" w:rsidRDefault="00E07FF8" w:rsidP="00E07FF8">
      <w:pPr>
        <w:autoSpaceDE w:val="0"/>
        <w:autoSpaceDN w:val="0"/>
        <w:adjustRightInd w:val="0"/>
        <w:spacing w:after="0" w:line="240" w:lineRule="auto"/>
        <w:jc w:val="both"/>
        <w:rPr>
          <w:rFonts w:ascii="Tahoma" w:hAnsi="Tahoma" w:cs="Tahoma"/>
          <w:sz w:val="24"/>
          <w:szCs w:val="24"/>
        </w:rPr>
      </w:pPr>
    </w:p>
    <w:p w:rsidR="009B1BFB" w:rsidRPr="0007583E" w:rsidRDefault="009B1BFB" w:rsidP="00763A0D">
      <w:pPr>
        <w:pStyle w:val="NoSpacing"/>
        <w:numPr>
          <w:ilvl w:val="0"/>
          <w:numId w:val="1"/>
        </w:numPr>
        <w:rPr>
          <w:rFonts w:ascii="Tahoma" w:hAnsi="Tahoma" w:cs="Tahoma"/>
          <w:sz w:val="24"/>
          <w:szCs w:val="24"/>
        </w:rPr>
      </w:pPr>
      <w:r w:rsidRPr="0007583E">
        <w:rPr>
          <w:rFonts w:ascii="Tahoma" w:hAnsi="Tahoma" w:cs="Tahoma"/>
          <w:sz w:val="24"/>
          <w:szCs w:val="24"/>
        </w:rPr>
        <w:t xml:space="preserve">WORSHIP - "To participate in public worship services together and to maintain personal daily devotions." (John 4:24) </w:t>
      </w:r>
    </w:p>
    <w:p w:rsidR="009B1BFB" w:rsidRPr="0007583E" w:rsidRDefault="009B1BFB" w:rsidP="009B1BFB">
      <w:pPr>
        <w:pStyle w:val="NoSpacing"/>
        <w:ind w:left="1080"/>
        <w:rPr>
          <w:rFonts w:ascii="Tahoma" w:hAnsi="Tahoma" w:cs="Tahoma"/>
          <w:sz w:val="24"/>
          <w:szCs w:val="24"/>
        </w:rPr>
      </w:pPr>
    </w:p>
    <w:p w:rsidR="009B1BFB" w:rsidRPr="0007583E" w:rsidRDefault="009B1BFB" w:rsidP="00763A0D">
      <w:pPr>
        <w:pStyle w:val="NoSpacing"/>
        <w:numPr>
          <w:ilvl w:val="0"/>
          <w:numId w:val="1"/>
        </w:numPr>
        <w:rPr>
          <w:rFonts w:ascii="Tahoma" w:hAnsi="Tahoma" w:cs="Tahoma"/>
          <w:sz w:val="24"/>
          <w:szCs w:val="24"/>
        </w:rPr>
      </w:pPr>
      <w:r w:rsidRPr="0007583E">
        <w:rPr>
          <w:rFonts w:ascii="Tahoma" w:hAnsi="Tahoma" w:cs="Tahoma"/>
          <w:sz w:val="24"/>
          <w:szCs w:val="24"/>
        </w:rPr>
        <w:t>EVANGELISM - "To share the good news of Jesus Christ with as many people as possible in our community and throughout the world." (Matthew 28:18-20; Acts 1:8; 2 Peter 3:9)</w:t>
      </w:r>
    </w:p>
    <w:p w:rsidR="009B1BFB" w:rsidRPr="0007583E" w:rsidRDefault="009B1BFB" w:rsidP="009B1BFB">
      <w:pPr>
        <w:pStyle w:val="NoSpacing"/>
        <w:ind w:left="1080"/>
        <w:rPr>
          <w:rFonts w:ascii="Tahoma" w:hAnsi="Tahoma" w:cs="Tahoma"/>
          <w:sz w:val="24"/>
          <w:szCs w:val="24"/>
        </w:rPr>
      </w:pPr>
    </w:p>
    <w:p w:rsidR="009B1BFB" w:rsidRPr="0007583E" w:rsidRDefault="009B1BFB" w:rsidP="00763A0D">
      <w:pPr>
        <w:pStyle w:val="NoSpacing"/>
        <w:numPr>
          <w:ilvl w:val="0"/>
          <w:numId w:val="1"/>
        </w:numPr>
        <w:rPr>
          <w:rFonts w:ascii="Tahoma" w:hAnsi="Tahoma" w:cs="Tahoma"/>
          <w:sz w:val="24"/>
          <w:szCs w:val="24"/>
        </w:rPr>
      </w:pPr>
      <w:r w:rsidRPr="0007583E">
        <w:rPr>
          <w:rFonts w:ascii="Tahoma" w:hAnsi="Tahoma" w:cs="Tahoma"/>
          <w:sz w:val="24"/>
          <w:szCs w:val="24"/>
        </w:rPr>
        <w:t xml:space="preserve">MINISTRY/MISSIONS - "To serve unselfishly in Jesus' name, meeting the physical, emotional, and spiritual needs of those in our Church, community and in the world." (1 Peter 4:10,11; Matthew 25:34-40; 1 Thessalonians 5:11; Galatians 5:13) </w:t>
      </w:r>
    </w:p>
    <w:p w:rsidR="009B1BFB" w:rsidRPr="0007583E" w:rsidRDefault="009B1BFB" w:rsidP="009B1BFB">
      <w:pPr>
        <w:pStyle w:val="NoSpacing"/>
        <w:ind w:left="1080"/>
        <w:rPr>
          <w:rFonts w:ascii="Tahoma" w:hAnsi="Tahoma" w:cs="Tahoma"/>
          <w:sz w:val="24"/>
          <w:szCs w:val="24"/>
        </w:rPr>
      </w:pPr>
    </w:p>
    <w:p w:rsidR="009B1BFB" w:rsidRPr="0007583E" w:rsidRDefault="009B1BFB" w:rsidP="00763A0D">
      <w:pPr>
        <w:pStyle w:val="NoSpacing"/>
        <w:numPr>
          <w:ilvl w:val="0"/>
          <w:numId w:val="1"/>
        </w:numPr>
        <w:rPr>
          <w:rFonts w:ascii="Tahoma" w:hAnsi="Tahoma" w:cs="Tahoma"/>
          <w:sz w:val="24"/>
          <w:szCs w:val="24"/>
        </w:rPr>
      </w:pPr>
      <w:r w:rsidRPr="0007583E">
        <w:rPr>
          <w:rFonts w:ascii="Tahoma" w:hAnsi="Tahoma" w:cs="Tahoma"/>
          <w:sz w:val="24"/>
          <w:szCs w:val="24"/>
        </w:rPr>
        <w:t>DISCIPLESHIP - "To help members develop toward full Christian maturity and train them for effective ministry. To promote personal, spiritual growth and discipleship through Bible teaching." (Ephesians 4:11-13; Matthew 18:20; 2 Timothy 2:1,2)</w:t>
      </w:r>
    </w:p>
    <w:p w:rsidR="009B1BFB" w:rsidRPr="0007583E" w:rsidRDefault="009B1BFB" w:rsidP="009B1BFB">
      <w:pPr>
        <w:pStyle w:val="NoSpacing"/>
        <w:ind w:left="1080"/>
        <w:rPr>
          <w:rFonts w:ascii="Tahoma" w:hAnsi="Tahoma" w:cs="Tahoma"/>
          <w:sz w:val="24"/>
          <w:szCs w:val="24"/>
        </w:rPr>
      </w:pPr>
    </w:p>
    <w:p w:rsidR="009B1BFB" w:rsidRPr="0007583E" w:rsidRDefault="009B1BFB" w:rsidP="00763A0D">
      <w:pPr>
        <w:pStyle w:val="NoSpacing"/>
        <w:numPr>
          <w:ilvl w:val="0"/>
          <w:numId w:val="1"/>
        </w:numPr>
        <w:rPr>
          <w:rFonts w:ascii="Tahoma" w:hAnsi="Tahoma" w:cs="Tahoma"/>
          <w:sz w:val="24"/>
          <w:szCs w:val="24"/>
        </w:rPr>
      </w:pPr>
      <w:r w:rsidRPr="0007583E">
        <w:rPr>
          <w:rFonts w:ascii="Tahoma" w:hAnsi="Tahoma" w:cs="Tahoma"/>
          <w:sz w:val="24"/>
          <w:szCs w:val="24"/>
        </w:rPr>
        <w:t xml:space="preserve">FELLOWSHIP - "To encourage, support and pray for each other as members of the family of God. To share our lives together." (1 John 1:7; Acts 2:44-47; Hebrews 10:23-25; Romans 15:5-7; John 13:34, 35) </w:t>
      </w:r>
    </w:p>
    <w:p w:rsidR="005D3FCC" w:rsidRDefault="005D3FCC" w:rsidP="00E07FF8">
      <w:pPr>
        <w:autoSpaceDE w:val="0"/>
        <w:autoSpaceDN w:val="0"/>
        <w:adjustRightInd w:val="0"/>
        <w:spacing w:after="0" w:line="240" w:lineRule="auto"/>
        <w:jc w:val="both"/>
        <w:rPr>
          <w:rFonts w:ascii="Tahoma" w:hAnsi="Tahoma" w:cs="Tahoma"/>
          <w:b/>
          <w:bCs/>
          <w:sz w:val="25"/>
          <w:szCs w:val="25"/>
        </w:rPr>
      </w:pPr>
    </w:p>
    <w:p w:rsidR="005D3FCC" w:rsidRDefault="005D3FCC" w:rsidP="00E07FF8">
      <w:pPr>
        <w:autoSpaceDE w:val="0"/>
        <w:autoSpaceDN w:val="0"/>
        <w:adjustRightInd w:val="0"/>
        <w:spacing w:after="0" w:line="240" w:lineRule="auto"/>
        <w:jc w:val="both"/>
        <w:rPr>
          <w:rFonts w:ascii="Tahoma" w:hAnsi="Tahoma" w:cs="Tahoma"/>
          <w:b/>
          <w:bCs/>
          <w:sz w:val="25"/>
          <w:szCs w:val="25"/>
        </w:rPr>
      </w:pPr>
    </w:p>
    <w:p w:rsidR="005D3FCC" w:rsidRDefault="005D3FCC" w:rsidP="00E07FF8">
      <w:pPr>
        <w:autoSpaceDE w:val="0"/>
        <w:autoSpaceDN w:val="0"/>
        <w:adjustRightInd w:val="0"/>
        <w:spacing w:after="0" w:line="240" w:lineRule="auto"/>
        <w:jc w:val="both"/>
        <w:rPr>
          <w:rFonts w:ascii="Tahoma" w:hAnsi="Tahoma" w:cs="Tahoma"/>
          <w:b/>
          <w:bCs/>
          <w:sz w:val="25"/>
          <w:szCs w:val="25"/>
        </w:rPr>
      </w:pPr>
    </w:p>
    <w:p w:rsidR="00E07FF8" w:rsidRPr="0007583E" w:rsidRDefault="00E07FF8" w:rsidP="00E07FF8">
      <w:pPr>
        <w:autoSpaceDE w:val="0"/>
        <w:autoSpaceDN w:val="0"/>
        <w:adjustRightInd w:val="0"/>
        <w:spacing w:after="0" w:line="240" w:lineRule="auto"/>
        <w:jc w:val="both"/>
        <w:rPr>
          <w:rFonts w:ascii="Tahoma" w:hAnsi="Tahoma" w:cs="Tahoma"/>
          <w:b/>
          <w:bCs/>
          <w:sz w:val="25"/>
          <w:szCs w:val="25"/>
        </w:rPr>
      </w:pPr>
      <w:r w:rsidRPr="0007583E">
        <w:rPr>
          <w:rFonts w:ascii="Tahoma" w:hAnsi="Tahoma" w:cs="Tahoma"/>
          <w:b/>
          <w:bCs/>
          <w:sz w:val="25"/>
          <w:szCs w:val="25"/>
        </w:rPr>
        <w:lastRenderedPageBreak/>
        <w:t>Article IV</w:t>
      </w:r>
      <w:r w:rsidR="00447F69" w:rsidRPr="0007583E">
        <w:rPr>
          <w:rFonts w:ascii="Tahoma" w:hAnsi="Tahoma" w:cs="Tahoma"/>
          <w:b/>
          <w:bCs/>
          <w:sz w:val="25"/>
          <w:szCs w:val="25"/>
        </w:rPr>
        <w:t>.</w:t>
      </w:r>
      <w:r w:rsidR="009B1BFB" w:rsidRPr="0007583E">
        <w:rPr>
          <w:rFonts w:ascii="Tahoma" w:hAnsi="Tahoma" w:cs="Tahoma"/>
          <w:b/>
          <w:bCs/>
          <w:sz w:val="25"/>
          <w:szCs w:val="25"/>
        </w:rPr>
        <w:t xml:space="preserve"> Doctrinal Statement</w:t>
      </w:r>
    </w:p>
    <w:p w:rsidR="009B1BFB" w:rsidRPr="0007583E" w:rsidRDefault="009B1BFB" w:rsidP="00E07FF8">
      <w:pPr>
        <w:autoSpaceDE w:val="0"/>
        <w:autoSpaceDN w:val="0"/>
        <w:adjustRightInd w:val="0"/>
        <w:spacing w:after="0" w:line="240" w:lineRule="auto"/>
        <w:jc w:val="both"/>
        <w:rPr>
          <w:rFonts w:ascii="Tahoma" w:hAnsi="Tahoma" w:cs="Tahoma"/>
          <w:b/>
          <w:bCs/>
          <w:sz w:val="25"/>
          <w:szCs w:val="25"/>
        </w:rPr>
      </w:pPr>
    </w:p>
    <w:p w:rsidR="009B1BFB" w:rsidRPr="0007583E" w:rsidRDefault="009B1BFB" w:rsidP="00E07FF8">
      <w:pPr>
        <w:autoSpaceDE w:val="0"/>
        <w:autoSpaceDN w:val="0"/>
        <w:adjustRightInd w:val="0"/>
        <w:spacing w:after="0" w:line="240" w:lineRule="auto"/>
        <w:jc w:val="both"/>
        <w:rPr>
          <w:rFonts w:ascii="Tahoma" w:hAnsi="Tahoma" w:cs="Tahoma"/>
          <w:sz w:val="25"/>
          <w:szCs w:val="25"/>
        </w:rPr>
      </w:pPr>
      <w:r w:rsidRPr="0007583E">
        <w:rPr>
          <w:rFonts w:ascii="Tahoma" w:hAnsi="Tahoma" w:cs="Tahoma"/>
          <w:sz w:val="25"/>
          <w:szCs w:val="25"/>
        </w:rPr>
        <w:t xml:space="preserve">Anthony Drive Baptist Church subscribes to the Doctrinal Statement of the BMA of America. </w:t>
      </w:r>
    </w:p>
    <w:p w:rsidR="009B1BFB" w:rsidRPr="0007583E" w:rsidRDefault="009B1BFB" w:rsidP="00E07FF8">
      <w:pPr>
        <w:autoSpaceDE w:val="0"/>
        <w:autoSpaceDN w:val="0"/>
        <w:adjustRightInd w:val="0"/>
        <w:spacing w:after="0" w:line="240" w:lineRule="auto"/>
        <w:jc w:val="both"/>
        <w:rPr>
          <w:rFonts w:ascii="Tahoma" w:hAnsi="Tahoma" w:cs="Tahoma"/>
          <w:sz w:val="25"/>
          <w:szCs w:val="25"/>
        </w:rPr>
      </w:pPr>
    </w:p>
    <w:p w:rsidR="009B1BFB" w:rsidRPr="0007583E" w:rsidRDefault="00E07FF8" w:rsidP="009B1BFB">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Article V</w:t>
      </w:r>
      <w:r w:rsidR="00447F69" w:rsidRPr="0007583E">
        <w:rPr>
          <w:rFonts w:ascii="Tahoma" w:hAnsi="Tahoma" w:cs="Tahoma"/>
          <w:b/>
          <w:bCs/>
          <w:sz w:val="24"/>
          <w:szCs w:val="24"/>
        </w:rPr>
        <w:t>.</w:t>
      </w:r>
      <w:r w:rsidR="009B1BFB" w:rsidRPr="0007583E">
        <w:rPr>
          <w:rFonts w:ascii="Tahoma" w:hAnsi="Tahoma" w:cs="Tahoma"/>
          <w:b/>
          <w:bCs/>
          <w:sz w:val="24"/>
          <w:szCs w:val="24"/>
        </w:rPr>
        <w:t xml:space="preserve"> Church</w:t>
      </w:r>
      <w:r w:rsidRPr="0007583E">
        <w:rPr>
          <w:rFonts w:ascii="Tahoma" w:hAnsi="Tahoma" w:cs="Tahoma"/>
          <w:b/>
          <w:bCs/>
          <w:sz w:val="24"/>
          <w:szCs w:val="24"/>
        </w:rPr>
        <w:t xml:space="preserve"> Covenant</w:t>
      </w:r>
    </w:p>
    <w:p w:rsidR="009B1BFB" w:rsidRPr="0007583E" w:rsidRDefault="009B1BFB" w:rsidP="009B1BFB">
      <w:pPr>
        <w:autoSpaceDE w:val="0"/>
        <w:autoSpaceDN w:val="0"/>
        <w:adjustRightInd w:val="0"/>
        <w:spacing w:after="0" w:line="240" w:lineRule="auto"/>
        <w:jc w:val="both"/>
        <w:rPr>
          <w:rFonts w:ascii="Tahoma" w:hAnsi="Tahoma" w:cs="Tahoma"/>
          <w:b/>
          <w:bCs/>
          <w:sz w:val="24"/>
          <w:szCs w:val="24"/>
        </w:rPr>
      </w:pPr>
    </w:p>
    <w:p w:rsidR="009B1BFB" w:rsidRPr="0007583E" w:rsidRDefault="009B1BFB" w:rsidP="009B1BFB">
      <w:pPr>
        <w:autoSpaceDE w:val="0"/>
        <w:autoSpaceDN w:val="0"/>
        <w:adjustRightInd w:val="0"/>
        <w:spacing w:after="0" w:line="240" w:lineRule="auto"/>
        <w:jc w:val="both"/>
        <w:rPr>
          <w:rFonts w:ascii="Tahoma" w:hAnsi="Tahoma" w:cs="Tahoma"/>
          <w:b/>
          <w:bCs/>
          <w:sz w:val="24"/>
          <w:szCs w:val="24"/>
        </w:rPr>
      </w:pPr>
      <w:r w:rsidRPr="0007583E">
        <w:rPr>
          <w:rFonts w:ascii="Tahoma" w:eastAsia="Times New Roman" w:hAnsi="Tahoma" w:cs="Tahoma"/>
          <w:sz w:val="24"/>
          <w:szCs w:val="24"/>
        </w:rPr>
        <w:t>Having been led, as we believe by the Spirit of God, to receive the Lord Jesus Christ as our Savior and, on the profession of our faith, having been baptized in the name of the Father, and of the Son, and of the Holy Spirit, we do now, in the presence of God and this assembly, most solemnly and joyfully enter into covenant with one another as one body in Christ.</w:t>
      </w:r>
    </w:p>
    <w:p w:rsidR="009B1BFB" w:rsidRPr="0007583E" w:rsidRDefault="009B1BFB" w:rsidP="009B1BFB">
      <w:pPr>
        <w:autoSpaceDE w:val="0"/>
        <w:autoSpaceDN w:val="0"/>
        <w:adjustRightInd w:val="0"/>
        <w:spacing w:after="0" w:line="240" w:lineRule="auto"/>
        <w:jc w:val="both"/>
        <w:rPr>
          <w:rFonts w:ascii="Tahoma" w:hAnsi="Tahoma" w:cs="Tahoma"/>
          <w:b/>
          <w:bCs/>
          <w:sz w:val="24"/>
          <w:szCs w:val="24"/>
        </w:rPr>
      </w:pPr>
    </w:p>
    <w:p w:rsidR="009B1BFB" w:rsidRPr="0007583E" w:rsidRDefault="009B1BFB" w:rsidP="009B1BFB">
      <w:pPr>
        <w:autoSpaceDE w:val="0"/>
        <w:autoSpaceDN w:val="0"/>
        <w:adjustRightInd w:val="0"/>
        <w:spacing w:after="0" w:line="240" w:lineRule="auto"/>
        <w:jc w:val="both"/>
        <w:rPr>
          <w:rFonts w:ascii="Tahoma" w:hAnsi="Tahoma" w:cs="Tahoma"/>
          <w:b/>
          <w:bCs/>
          <w:sz w:val="24"/>
          <w:szCs w:val="24"/>
        </w:rPr>
      </w:pPr>
      <w:r w:rsidRPr="0007583E">
        <w:rPr>
          <w:rFonts w:ascii="Tahoma" w:eastAsia="Times New Roman" w:hAnsi="Tahoma" w:cs="Tahoma"/>
          <w:sz w:val="24"/>
          <w:szCs w:val="24"/>
        </w:rPr>
        <w:t>We endeavor, therefore, by the aid of the Holy Spirit to walk together in Christian love, to strive for the advancement of this church, in knowledge, holiness and comfort; to promote its prosperity and spirituality; to sustain its worship, ordinances, discipline and doctrines; to contribute cheerfully and regularly to the support of the ministry, the expenses of the church, the relief of the poor, and the spread of the gospel through all nations.</w:t>
      </w:r>
    </w:p>
    <w:p w:rsidR="009B1BFB" w:rsidRPr="0007583E" w:rsidRDefault="009B1BFB" w:rsidP="009B1BFB">
      <w:pPr>
        <w:autoSpaceDE w:val="0"/>
        <w:autoSpaceDN w:val="0"/>
        <w:adjustRightInd w:val="0"/>
        <w:spacing w:after="0" w:line="240" w:lineRule="auto"/>
        <w:jc w:val="both"/>
        <w:rPr>
          <w:rFonts w:ascii="Tahoma" w:hAnsi="Tahoma" w:cs="Tahoma"/>
          <w:b/>
          <w:bCs/>
          <w:sz w:val="24"/>
          <w:szCs w:val="24"/>
        </w:rPr>
      </w:pPr>
    </w:p>
    <w:p w:rsidR="009B1BFB" w:rsidRPr="0007583E" w:rsidRDefault="009B1BFB" w:rsidP="009B1BFB">
      <w:pPr>
        <w:autoSpaceDE w:val="0"/>
        <w:autoSpaceDN w:val="0"/>
        <w:adjustRightInd w:val="0"/>
        <w:spacing w:after="0" w:line="240" w:lineRule="auto"/>
        <w:jc w:val="both"/>
        <w:rPr>
          <w:rFonts w:ascii="Tahoma" w:hAnsi="Tahoma" w:cs="Tahoma"/>
          <w:b/>
          <w:bCs/>
          <w:sz w:val="24"/>
          <w:szCs w:val="24"/>
        </w:rPr>
      </w:pPr>
      <w:r w:rsidRPr="0007583E">
        <w:rPr>
          <w:rFonts w:ascii="Tahoma" w:eastAsia="Times New Roman" w:hAnsi="Tahoma" w:cs="Tahoma"/>
          <w:sz w:val="24"/>
          <w:szCs w:val="24"/>
        </w:rPr>
        <w:t xml:space="preserve">We also endeavor to maintain family and secret devotions; to religiously educate our children; to seek the salvation of our kindred and acquaintances; to walk circumspectly in the world; to be just in our dealings, faithful in our engagements, and exemplary in our deportment; to avoid all tattling, backbiting and excessive anger; to abstain from the sale of, and use of, intoxicating drinks as a beverage; to be zealous in our efforts to advance the kingdom of our </w:t>
      </w:r>
      <w:r w:rsidR="00342ED9" w:rsidRPr="0007583E">
        <w:rPr>
          <w:rFonts w:ascii="Tahoma" w:eastAsia="Times New Roman" w:hAnsi="Tahoma" w:cs="Tahoma"/>
          <w:sz w:val="24"/>
          <w:szCs w:val="24"/>
        </w:rPr>
        <w:t>Savior</w:t>
      </w:r>
      <w:r w:rsidRPr="0007583E">
        <w:rPr>
          <w:rFonts w:ascii="Tahoma" w:eastAsia="Times New Roman" w:hAnsi="Tahoma" w:cs="Tahoma"/>
          <w:sz w:val="24"/>
          <w:szCs w:val="24"/>
        </w:rPr>
        <w:t>.</w:t>
      </w:r>
    </w:p>
    <w:p w:rsidR="009B1BFB" w:rsidRPr="0007583E" w:rsidRDefault="009B1BFB" w:rsidP="009B1BFB">
      <w:pPr>
        <w:autoSpaceDE w:val="0"/>
        <w:autoSpaceDN w:val="0"/>
        <w:adjustRightInd w:val="0"/>
        <w:spacing w:after="0" w:line="240" w:lineRule="auto"/>
        <w:jc w:val="both"/>
        <w:rPr>
          <w:rFonts w:ascii="Tahoma" w:hAnsi="Tahoma" w:cs="Tahoma"/>
          <w:b/>
          <w:bCs/>
          <w:sz w:val="24"/>
          <w:szCs w:val="24"/>
        </w:rPr>
      </w:pPr>
    </w:p>
    <w:p w:rsidR="009B1BFB" w:rsidRPr="0007583E" w:rsidRDefault="009B1BFB" w:rsidP="009B1BFB">
      <w:pPr>
        <w:autoSpaceDE w:val="0"/>
        <w:autoSpaceDN w:val="0"/>
        <w:adjustRightInd w:val="0"/>
        <w:spacing w:after="0" w:line="240" w:lineRule="auto"/>
        <w:jc w:val="both"/>
        <w:rPr>
          <w:rFonts w:ascii="Tahoma" w:hAnsi="Tahoma" w:cs="Tahoma"/>
          <w:b/>
          <w:bCs/>
          <w:sz w:val="24"/>
          <w:szCs w:val="24"/>
        </w:rPr>
      </w:pPr>
      <w:r w:rsidRPr="0007583E">
        <w:rPr>
          <w:rFonts w:ascii="Tahoma" w:eastAsia="Times New Roman" w:hAnsi="Tahoma" w:cs="Tahoma"/>
          <w:sz w:val="24"/>
          <w:szCs w:val="24"/>
        </w:rPr>
        <w:t>We further endeavor to watch over one another in brotherly love; to remember one another in prayer; to aid one another in sickness and distress; to cultivate Christian sympathy in feeling and Christian courtesy in speech; to be slow to take offense, but always ready for reconciliation and mindful of the rules of our Savior to secure it without delay.</w:t>
      </w:r>
    </w:p>
    <w:p w:rsidR="009B1BFB" w:rsidRPr="0007583E" w:rsidRDefault="009B1BFB" w:rsidP="009B1BFB">
      <w:pPr>
        <w:autoSpaceDE w:val="0"/>
        <w:autoSpaceDN w:val="0"/>
        <w:adjustRightInd w:val="0"/>
        <w:spacing w:after="0" w:line="240" w:lineRule="auto"/>
        <w:jc w:val="both"/>
        <w:rPr>
          <w:rFonts w:ascii="Tahoma" w:hAnsi="Tahoma" w:cs="Tahoma"/>
          <w:b/>
          <w:bCs/>
          <w:sz w:val="24"/>
          <w:szCs w:val="24"/>
        </w:rPr>
      </w:pPr>
    </w:p>
    <w:p w:rsidR="009B1BFB" w:rsidRPr="0007583E" w:rsidRDefault="009B1BFB" w:rsidP="009B1BFB">
      <w:pPr>
        <w:autoSpaceDE w:val="0"/>
        <w:autoSpaceDN w:val="0"/>
        <w:adjustRightInd w:val="0"/>
        <w:spacing w:after="0" w:line="240" w:lineRule="auto"/>
        <w:jc w:val="both"/>
        <w:rPr>
          <w:rFonts w:ascii="Tahoma" w:hAnsi="Tahoma" w:cs="Tahoma"/>
          <w:b/>
          <w:bCs/>
          <w:sz w:val="24"/>
          <w:szCs w:val="24"/>
        </w:rPr>
      </w:pPr>
      <w:r w:rsidRPr="0007583E">
        <w:rPr>
          <w:rFonts w:ascii="Tahoma" w:eastAsia="Times New Roman" w:hAnsi="Tahoma" w:cs="Tahoma"/>
          <w:sz w:val="24"/>
          <w:szCs w:val="24"/>
        </w:rPr>
        <w:t xml:space="preserve">We moreover endeavor that when we remove from this place we will, as soon as possible, unite with some other church where we can carry out the spirit of this covenant and the principles of God's Word. </w:t>
      </w:r>
    </w:p>
    <w:p w:rsidR="009B1BFB" w:rsidRPr="0007583E" w:rsidRDefault="009B1BFB"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Article VI</w:t>
      </w:r>
      <w:r w:rsidR="00447F69" w:rsidRPr="0007583E">
        <w:rPr>
          <w:rFonts w:ascii="Tahoma" w:hAnsi="Tahoma" w:cs="Tahoma"/>
          <w:b/>
          <w:bCs/>
          <w:sz w:val="24"/>
          <w:szCs w:val="24"/>
        </w:rPr>
        <w:t>.</w:t>
      </w:r>
      <w:r w:rsidR="009B1BFB" w:rsidRPr="0007583E">
        <w:rPr>
          <w:rFonts w:ascii="Tahoma" w:hAnsi="Tahoma" w:cs="Tahoma"/>
          <w:b/>
          <w:bCs/>
          <w:sz w:val="24"/>
          <w:szCs w:val="24"/>
        </w:rPr>
        <w:t xml:space="preserve"> </w:t>
      </w:r>
      <w:r w:rsidR="00AF100B">
        <w:rPr>
          <w:rFonts w:ascii="Tahoma" w:hAnsi="Tahoma" w:cs="Tahoma"/>
          <w:b/>
          <w:bCs/>
          <w:sz w:val="24"/>
          <w:szCs w:val="24"/>
        </w:rPr>
        <w:t>Government</w:t>
      </w:r>
      <w:r w:rsidRPr="0007583E">
        <w:rPr>
          <w:rFonts w:ascii="Tahoma" w:hAnsi="Tahoma" w:cs="Tahoma"/>
          <w:b/>
          <w:bCs/>
          <w:sz w:val="24"/>
          <w:szCs w:val="24"/>
        </w:rPr>
        <w:t xml:space="preserve"> and Relationships</w:t>
      </w:r>
    </w:p>
    <w:p w:rsidR="009B1BFB" w:rsidRPr="0007583E" w:rsidRDefault="009B1BFB"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government of this church is vested in the body of believers who compose it. All</w:t>
      </w:r>
      <w:r w:rsidR="009B1BFB" w:rsidRPr="0007583E">
        <w:rPr>
          <w:rFonts w:ascii="Tahoma" w:hAnsi="Tahoma" w:cs="Tahoma"/>
          <w:sz w:val="24"/>
          <w:szCs w:val="24"/>
        </w:rPr>
        <w:t xml:space="preserve"> </w:t>
      </w:r>
      <w:r w:rsidRPr="0007583E">
        <w:rPr>
          <w:rFonts w:ascii="Tahoma" w:hAnsi="Tahoma" w:cs="Tahoma"/>
          <w:sz w:val="24"/>
          <w:szCs w:val="24"/>
        </w:rPr>
        <w:t>internal groups created by and empowered by the church shall report to and be held</w:t>
      </w:r>
      <w:r w:rsidR="009B1BFB" w:rsidRPr="0007583E">
        <w:rPr>
          <w:rFonts w:ascii="Tahoma" w:hAnsi="Tahoma" w:cs="Tahoma"/>
          <w:sz w:val="24"/>
          <w:szCs w:val="24"/>
        </w:rPr>
        <w:t xml:space="preserve"> </w:t>
      </w:r>
      <w:r w:rsidRPr="0007583E">
        <w:rPr>
          <w:rFonts w:ascii="Tahoma" w:hAnsi="Tahoma" w:cs="Tahoma"/>
          <w:sz w:val="24"/>
          <w:szCs w:val="24"/>
        </w:rPr>
        <w:t>accountable to the church membership unless specific action is taken by church</w:t>
      </w:r>
      <w:r w:rsidR="009B1BFB" w:rsidRPr="0007583E">
        <w:rPr>
          <w:rFonts w:ascii="Tahoma" w:hAnsi="Tahoma" w:cs="Tahoma"/>
          <w:sz w:val="24"/>
          <w:szCs w:val="24"/>
        </w:rPr>
        <w:t xml:space="preserve"> </w:t>
      </w:r>
      <w:r w:rsidRPr="0007583E">
        <w:rPr>
          <w:rFonts w:ascii="Tahoma" w:hAnsi="Tahoma" w:cs="Tahoma"/>
          <w:sz w:val="24"/>
          <w:szCs w:val="24"/>
        </w:rPr>
        <w:t>membership as outlined in the bylaws.</w:t>
      </w:r>
    </w:p>
    <w:p w:rsidR="00447F69" w:rsidRDefault="00447F69" w:rsidP="00E07FF8">
      <w:pPr>
        <w:autoSpaceDE w:val="0"/>
        <w:autoSpaceDN w:val="0"/>
        <w:adjustRightInd w:val="0"/>
        <w:spacing w:after="0" w:line="240" w:lineRule="auto"/>
        <w:jc w:val="both"/>
        <w:rPr>
          <w:rFonts w:ascii="Tahoma" w:hAnsi="Tahoma" w:cs="Tahoma"/>
          <w:b/>
          <w:bCs/>
          <w:sz w:val="25"/>
          <w:szCs w:val="25"/>
        </w:rPr>
      </w:pPr>
    </w:p>
    <w:p w:rsidR="00477E54" w:rsidRDefault="00477E54" w:rsidP="00E07FF8">
      <w:pPr>
        <w:autoSpaceDE w:val="0"/>
        <w:autoSpaceDN w:val="0"/>
        <w:adjustRightInd w:val="0"/>
        <w:spacing w:after="0" w:line="240" w:lineRule="auto"/>
        <w:jc w:val="both"/>
        <w:rPr>
          <w:rFonts w:ascii="Tahoma" w:hAnsi="Tahoma" w:cs="Tahoma"/>
          <w:b/>
          <w:bCs/>
          <w:sz w:val="25"/>
          <w:szCs w:val="25"/>
        </w:rPr>
      </w:pPr>
    </w:p>
    <w:p w:rsidR="00477E54" w:rsidRPr="0007583E" w:rsidRDefault="00477E54" w:rsidP="00E07FF8">
      <w:pPr>
        <w:autoSpaceDE w:val="0"/>
        <w:autoSpaceDN w:val="0"/>
        <w:adjustRightInd w:val="0"/>
        <w:spacing w:after="0" w:line="240" w:lineRule="auto"/>
        <w:jc w:val="both"/>
        <w:rPr>
          <w:rFonts w:ascii="Tahoma" w:hAnsi="Tahoma" w:cs="Tahoma"/>
          <w:b/>
          <w:bCs/>
          <w:sz w:val="25"/>
          <w:szCs w:val="25"/>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Article VII</w:t>
      </w:r>
      <w:r w:rsidR="00447F69" w:rsidRPr="0007583E">
        <w:rPr>
          <w:rFonts w:ascii="Tahoma" w:hAnsi="Tahoma" w:cs="Tahoma"/>
          <w:b/>
          <w:bCs/>
          <w:sz w:val="24"/>
          <w:szCs w:val="24"/>
        </w:rPr>
        <w:t>.</w:t>
      </w:r>
      <w:r w:rsidR="009B1BFB" w:rsidRPr="0007583E">
        <w:rPr>
          <w:rFonts w:ascii="Tahoma" w:hAnsi="Tahoma" w:cs="Tahoma"/>
          <w:b/>
          <w:bCs/>
          <w:sz w:val="24"/>
          <w:szCs w:val="24"/>
        </w:rPr>
        <w:t xml:space="preserve"> </w:t>
      </w:r>
      <w:r w:rsidRPr="0007583E">
        <w:rPr>
          <w:rFonts w:ascii="Tahoma" w:hAnsi="Tahoma" w:cs="Tahoma"/>
          <w:b/>
          <w:bCs/>
          <w:sz w:val="24"/>
          <w:szCs w:val="24"/>
        </w:rPr>
        <w:t>Affiliation</w:t>
      </w:r>
    </w:p>
    <w:p w:rsidR="009B1BFB" w:rsidRPr="0007583E" w:rsidRDefault="009B1BFB" w:rsidP="00E07FF8">
      <w:pPr>
        <w:autoSpaceDE w:val="0"/>
        <w:autoSpaceDN w:val="0"/>
        <w:adjustRightInd w:val="0"/>
        <w:spacing w:after="0" w:line="240" w:lineRule="auto"/>
        <w:jc w:val="both"/>
        <w:rPr>
          <w:rFonts w:ascii="Tahoma" w:hAnsi="Tahoma" w:cs="Tahoma"/>
          <w:sz w:val="24"/>
          <w:szCs w:val="24"/>
        </w:rPr>
      </w:pPr>
    </w:p>
    <w:p w:rsidR="00E07FF8" w:rsidRPr="0007583E" w:rsidRDefault="009B1BFB" w:rsidP="00E07FF8">
      <w:pPr>
        <w:autoSpaceDE w:val="0"/>
        <w:autoSpaceDN w:val="0"/>
        <w:adjustRightInd w:val="0"/>
        <w:spacing w:after="0" w:line="240" w:lineRule="auto"/>
        <w:jc w:val="both"/>
        <w:rPr>
          <w:rFonts w:ascii="Tahoma" w:hAnsi="Tahoma" w:cs="Tahoma"/>
          <w:sz w:val="25"/>
          <w:szCs w:val="25"/>
        </w:rPr>
      </w:pPr>
      <w:r w:rsidRPr="0007583E">
        <w:rPr>
          <w:rFonts w:ascii="Tahoma" w:hAnsi="Tahoma" w:cs="Tahoma"/>
          <w:sz w:val="24"/>
          <w:szCs w:val="24"/>
        </w:rPr>
        <w:t xml:space="preserve">Anthony Drive Baptist </w:t>
      </w:r>
      <w:r w:rsidR="00E07FF8" w:rsidRPr="0007583E">
        <w:rPr>
          <w:rFonts w:ascii="Tahoma" w:hAnsi="Tahoma" w:cs="Tahoma"/>
          <w:sz w:val="24"/>
          <w:szCs w:val="24"/>
        </w:rPr>
        <w:t>Church is autonomous and maintains the right to govern its own affairs,</w:t>
      </w:r>
      <w:r w:rsidRPr="0007583E">
        <w:rPr>
          <w:rFonts w:ascii="Tahoma" w:hAnsi="Tahoma" w:cs="Tahoma"/>
          <w:sz w:val="24"/>
          <w:szCs w:val="24"/>
        </w:rPr>
        <w:t xml:space="preserve"> </w:t>
      </w:r>
      <w:r w:rsidR="00E07FF8" w:rsidRPr="0007583E">
        <w:rPr>
          <w:rFonts w:ascii="Tahoma" w:hAnsi="Tahoma" w:cs="Tahoma"/>
          <w:sz w:val="24"/>
          <w:szCs w:val="24"/>
        </w:rPr>
        <w:t>independent of any denominational control. However, the Bible teaches that local</w:t>
      </w:r>
      <w:r w:rsidRPr="0007583E">
        <w:rPr>
          <w:rFonts w:ascii="Tahoma" w:hAnsi="Tahoma" w:cs="Tahoma"/>
          <w:sz w:val="24"/>
          <w:szCs w:val="24"/>
        </w:rPr>
        <w:t xml:space="preserve"> </w:t>
      </w:r>
      <w:r w:rsidR="00E07FF8" w:rsidRPr="0007583E">
        <w:rPr>
          <w:rFonts w:ascii="Tahoma" w:hAnsi="Tahoma" w:cs="Tahoma"/>
          <w:sz w:val="24"/>
          <w:szCs w:val="24"/>
        </w:rPr>
        <w:t>churches should seek voluntary fellowship with other doctrinally sound churches. This</w:t>
      </w:r>
      <w:r w:rsidRPr="0007583E">
        <w:rPr>
          <w:rFonts w:ascii="Tahoma" w:hAnsi="Tahoma" w:cs="Tahoma"/>
          <w:sz w:val="24"/>
          <w:szCs w:val="24"/>
        </w:rPr>
        <w:t xml:space="preserve"> </w:t>
      </w:r>
      <w:r w:rsidR="00E07FF8" w:rsidRPr="0007583E">
        <w:rPr>
          <w:rFonts w:ascii="Tahoma" w:hAnsi="Tahoma" w:cs="Tahoma"/>
          <w:sz w:val="24"/>
          <w:szCs w:val="24"/>
        </w:rPr>
        <w:t>association is to provide help and encouragement while working together as the Lord</w:t>
      </w:r>
      <w:r w:rsidRPr="0007583E">
        <w:rPr>
          <w:rFonts w:ascii="Tahoma" w:hAnsi="Tahoma" w:cs="Tahoma"/>
          <w:sz w:val="24"/>
          <w:szCs w:val="24"/>
        </w:rPr>
        <w:t xml:space="preserve"> </w:t>
      </w:r>
      <w:r w:rsidR="00E07FF8" w:rsidRPr="0007583E">
        <w:rPr>
          <w:rFonts w:ascii="Tahoma" w:hAnsi="Tahoma" w:cs="Tahoma"/>
          <w:sz w:val="24"/>
          <w:szCs w:val="24"/>
        </w:rPr>
        <w:t xml:space="preserve">directs. This is a voluntary association that in no way </w:t>
      </w:r>
      <w:r w:rsidR="00E07FF8" w:rsidRPr="0007583E">
        <w:rPr>
          <w:rFonts w:ascii="Tahoma" w:hAnsi="Tahoma" w:cs="Tahoma"/>
          <w:sz w:val="25"/>
          <w:szCs w:val="25"/>
        </w:rPr>
        <w:t>involves the surrender of the</w:t>
      </w:r>
      <w:r w:rsidRPr="0007583E">
        <w:rPr>
          <w:rFonts w:ascii="Tahoma" w:hAnsi="Tahoma" w:cs="Tahoma"/>
          <w:sz w:val="25"/>
          <w:szCs w:val="25"/>
        </w:rPr>
        <w:t xml:space="preserve"> </w:t>
      </w:r>
      <w:r w:rsidR="00E07FF8" w:rsidRPr="0007583E">
        <w:rPr>
          <w:rFonts w:ascii="Tahoma" w:hAnsi="Tahoma" w:cs="Tahoma"/>
          <w:sz w:val="25"/>
          <w:szCs w:val="25"/>
        </w:rPr>
        <w:t>individual church's freedom or dependence on God.</w:t>
      </w:r>
    </w:p>
    <w:p w:rsidR="009B1BFB" w:rsidRPr="0007583E" w:rsidRDefault="009B1BFB" w:rsidP="00E07FF8">
      <w:pPr>
        <w:autoSpaceDE w:val="0"/>
        <w:autoSpaceDN w:val="0"/>
        <w:adjustRightInd w:val="0"/>
        <w:spacing w:after="0" w:line="240" w:lineRule="auto"/>
        <w:jc w:val="both"/>
        <w:rPr>
          <w:rFonts w:ascii="Tahoma" w:hAnsi="Tahoma" w:cs="Tahoma"/>
          <w:sz w:val="25"/>
          <w:szCs w:val="25"/>
        </w:rPr>
      </w:pPr>
    </w:p>
    <w:p w:rsidR="009B1BFB" w:rsidRPr="0007583E" w:rsidRDefault="009B1BFB"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Anthony Drive Baptist </w:t>
      </w:r>
      <w:r w:rsidR="00E07FF8" w:rsidRPr="0007583E">
        <w:rPr>
          <w:rFonts w:ascii="Tahoma" w:hAnsi="Tahoma" w:cs="Tahoma"/>
          <w:sz w:val="24"/>
          <w:szCs w:val="24"/>
        </w:rPr>
        <w:t>Church has chosen to a</w:t>
      </w:r>
      <w:r w:rsidRPr="0007583E">
        <w:rPr>
          <w:rFonts w:ascii="Tahoma" w:hAnsi="Tahoma" w:cs="Tahoma"/>
          <w:sz w:val="24"/>
          <w:szCs w:val="24"/>
        </w:rPr>
        <w:t xml:space="preserve">ssociate with other churches of the Ellis-Hill Baptist Association, the Baptist Missionary Association of Texas, and the Baptist Missionary Association of America. </w:t>
      </w:r>
    </w:p>
    <w:p w:rsidR="009B1BFB" w:rsidRPr="0007583E" w:rsidRDefault="009B1BFB"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Article V</w:t>
      </w:r>
      <w:r w:rsidR="00184E76">
        <w:rPr>
          <w:rFonts w:ascii="Tahoma" w:hAnsi="Tahoma" w:cs="Tahoma"/>
          <w:b/>
          <w:bCs/>
          <w:sz w:val="24"/>
          <w:szCs w:val="24"/>
        </w:rPr>
        <w:t>II</w:t>
      </w:r>
      <w:r w:rsidRPr="0007583E">
        <w:rPr>
          <w:rFonts w:ascii="Tahoma" w:hAnsi="Tahoma" w:cs="Tahoma"/>
          <w:b/>
          <w:bCs/>
          <w:sz w:val="24"/>
          <w:szCs w:val="24"/>
        </w:rPr>
        <w:t>I</w:t>
      </w:r>
      <w:r w:rsidR="00447F69" w:rsidRPr="0007583E">
        <w:rPr>
          <w:rFonts w:ascii="Tahoma" w:hAnsi="Tahoma" w:cs="Tahoma"/>
          <w:b/>
          <w:bCs/>
          <w:sz w:val="24"/>
          <w:szCs w:val="24"/>
        </w:rPr>
        <w:t>.</w:t>
      </w:r>
      <w:r w:rsidR="009B1BFB" w:rsidRPr="0007583E">
        <w:rPr>
          <w:rFonts w:ascii="Tahoma" w:hAnsi="Tahoma" w:cs="Tahoma"/>
          <w:b/>
          <w:bCs/>
          <w:sz w:val="24"/>
          <w:szCs w:val="24"/>
        </w:rPr>
        <w:t xml:space="preserve"> </w:t>
      </w:r>
      <w:r w:rsidRPr="0007583E">
        <w:rPr>
          <w:rFonts w:ascii="Tahoma" w:hAnsi="Tahoma" w:cs="Tahoma"/>
          <w:b/>
          <w:bCs/>
          <w:sz w:val="24"/>
          <w:szCs w:val="24"/>
        </w:rPr>
        <w:t>Conducting Church Affairs</w:t>
      </w:r>
    </w:p>
    <w:p w:rsidR="009B1BFB" w:rsidRPr="0007583E" w:rsidRDefault="009B1BFB"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The conduct of the affairs of </w:t>
      </w:r>
      <w:r w:rsidR="009B1BFB" w:rsidRPr="0007583E">
        <w:rPr>
          <w:rFonts w:ascii="Tahoma" w:hAnsi="Tahoma" w:cs="Tahoma"/>
          <w:sz w:val="24"/>
          <w:szCs w:val="24"/>
        </w:rPr>
        <w:t xml:space="preserve">Anthony Drive Baptist </w:t>
      </w:r>
      <w:r w:rsidRPr="0007583E">
        <w:rPr>
          <w:rFonts w:ascii="Tahoma" w:hAnsi="Tahoma" w:cs="Tahoma"/>
          <w:sz w:val="24"/>
          <w:szCs w:val="24"/>
        </w:rPr>
        <w:t>Church not addressed in the Articles of</w:t>
      </w:r>
      <w:r w:rsidR="009B1BFB" w:rsidRPr="0007583E">
        <w:rPr>
          <w:rFonts w:ascii="Tahoma" w:hAnsi="Tahoma" w:cs="Tahoma"/>
          <w:sz w:val="24"/>
          <w:szCs w:val="24"/>
        </w:rPr>
        <w:t xml:space="preserve"> I</w:t>
      </w:r>
      <w:r w:rsidRPr="0007583E">
        <w:rPr>
          <w:rFonts w:ascii="Tahoma" w:hAnsi="Tahoma" w:cs="Tahoma"/>
          <w:sz w:val="24"/>
          <w:szCs w:val="24"/>
        </w:rPr>
        <w:t xml:space="preserve">ncorporation or this Constitution will be outlined in the bylaws of </w:t>
      </w:r>
      <w:r w:rsidR="009B1BFB" w:rsidRPr="0007583E">
        <w:rPr>
          <w:rFonts w:ascii="Tahoma" w:hAnsi="Tahoma" w:cs="Tahoma"/>
          <w:sz w:val="24"/>
          <w:szCs w:val="24"/>
        </w:rPr>
        <w:t xml:space="preserve">Anthony Drive Baptist </w:t>
      </w:r>
      <w:r w:rsidRPr="0007583E">
        <w:rPr>
          <w:rFonts w:ascii="Tahoma" w:hAnsi="Tahoma" w:cs="Tahoma"/>
          <w:sz w:val="24"/>
          <w:szCs w:val="24"/>
        </w:rPr>
        <w:t>Church</w:t>
      </w:r>
      <w:r w:rsidR="009B1BFB" w:rsidRPr="0007583E">
        <w:rPr>
          <w:rFonts w:ascii="Tahoma" w:hAnsi="Tahoma" w:cs="Tahoma"/>
          <w:sz w:val="24"/>
          <w:szCs w:val="24"/>
        </w:rPr>
        <w:t xml:space="preserve">, </w:t>
      </w:r>
      <w:r w:rsidRPr="0007583E">
        <w:rPr>
          <w:rFonts w:ascii="Tahoma" w:hAnsi="Tahoma" w:cs="Tahoma"/>
          <w:sz w:val="24"/>
          <w:szCs w:val="24"/>
        </w:rPr>
        <w:t>Inc. These bylaws define the church's organizational structure, the rights of members</w:t>
      </w:r>
      <w:r w:rsidR="00447F69" w:rsidRPr="0007583E">
        <w:rPr>
          <w:rFonts w:ascii="Tahoma" w:hAnsi="Tahoma" w:cs="Tahoma"/>
          <w:sz w:val="24"/>
          <w:szCs w:val="24"/>
        </w:rPr>
        <w:t xml:space="preserve"> </w:t>
      </w:r>
      <w:r w:rsidRPr="0007583E">
        <w:rPr>
          <w:rFonts w:ascii="Tahoma" w:hAnsi="Tahoma" w:cs="Tahoma"/>
          <w:sz w:val="24"/>
          <w:szCs w:val="24"/>
        </w:rPr>
        <w:t>in the structure, and the procedures by which these rights may be exercised.</w:t>
      </w:r>
    </w:p>
    <w:p w:rsidR="00447F69" w:rsidRPr="0007583E" w:rsidRDefault="00447F69" w:rsidP="00E07FF8">
      <w:pPr>
        <w:autoSpaceDE w:val="0"/>
        <w:autoSpaceDN w:val="0"/>
        <w:adjustRightInd w:val="0"/>
        <w:spacing w:after="0" w:line="240" w:lineRule="auto"/>
        <w:jc w:val="both"/>
        <w:rPr>
          <w:rFonts w:ascii="Tahoma" w:hAnsi="Tahoma" w:cs="Tahoma"/>
          <w:sz w:val="24"/>
          <w:szCs w:val="24"/>
        </w:rPr>
      </w:pPr>
    </w:p>
    <w:p w:rsidR="00E07FF8" w:rsidRPr="0007583E" w:rsidRDefault="00184E76" w:rsidP="00E07FF8">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Article </w:t>
      </w:r>
      <w:r w:rsidR="00E07FF8" w:rsidRPr="0007583E">
        <w:rPr>
          <w:rFonts w:ascii="Tahoma" w:hAnsi="Tahoma" w:cs="Tahoma"/>
          <w:b/>
          <w:bCs/>
          <w:sz w:val="24"/>
          <w:szCs w:val="24"/>
        </w:rPr>
        <w:t>I</w:t>
      </w:r>
      <w:r>
        <w:rPr>
          <w:rFonts w:ascii="Tahoma" w:hAnsi="Tahoma" w:cs="Tahoma"/>
          <w:b/>
          <w:bCs/>
          <w:sz w:val="24"/>
          <w:szCs w:val="24"/>
        </w:rPr>
        <w:t>X</w:t>
      </w:r>
      <w:r w:rsidR="00447F69" w:rsidRPr="0007583E">
        <w:rPr>
          <w:rFonts w:ascii="Tahoma" w:hAnsi="Tahoma" w:cs="Tahoma"/>
          <w:b/>
          <w:bCs/>
          <w:sz w:val="24"/>
          <w:szCs w:val="24"/>
        </w:rPr>
        <w:t xml:space="preserve">. </w:t>
      </w:r>
      <w:r w:rsidR="00E07FF8" w:rsidRPr="0007583E">
        <w:rPr>
          <w:rFonts w:ascii="Tahoma" w:hAnsi="Tahoma" w:cs="Tahoma"/>
          <w:b/>
          <w:bCs/>
          <w:sz w:val="24"/>
          <w:szCs w:val="24"/>
        </w:rPr>
        <w:t>Amendments to the Constitution</w:t>
      </w:r>
    </w:p>
    <w:p w:rsidR="00447F69" w:rsidRPr="0007583E" w:rsidRDefault="00447F69" w:rsidP="00E07FF8">
      <w:pPr>
        <w:autoSpaceDE w:val="0"/>
        <w:autoSpaceDN w:val="0"/>
        <w:adjustRightInd w:val="0"/>
        <w:spacing w:after="0" w:line="240" w:lineRule="auto"/>
        <w:jc w:val="both"/>
        <w:rPr>
          <w:rFonts w:ascii="Tahoma" w:hAnsi="Tahoma" w:cs="Tahoma"/>
          <w:sz w:val="24"/>
          <w:szCs w:val="24"/>
        </w:rPr>
      </w:pPr>
    </w:p>
    <w:p w:rsidR="00342ED9" w:rsidRPr="0007583E" w:rsidRDefault="00342ED9" w:rsidP="00342ED9">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It is the responsibility of the pastor, church staff, and dea</w:t>
      </w:r>
      <w:r>
        <w:rPr>
          <w:rFonts w:ascii="Tahoma" w:hAnsi="Tahoma" w:cs="Tahoma"/>
          <w:sz w:val="24"/>
          <w:szCs w:val="24"/>
        </w:rPr>
        <w:t xml:space="preserve">cons to review the </w:t>
      </w:r>
      <w:r w:rsidR="00071AC8">
        <w:rPr>
          <w:rFonts w:ascii="Tahoma" w:hAnsi="Tahoma" w:cs="Tahoma"/>
          <w:sz w:val="24"/>
          <w:szCs w:val="24"/>
        </w:rPr>
        <w:t>c</w:t>
      </w:r>
      <w:r>
        <w:rPr>
          <w:rFonts w:ascii="Tahoma" w:hAnsi="Tahoma" w:cs="Tahoma"/>
          <w:sz w:val="24"/>
          <w:szCs w:val="24"/>
        </w:rPr>
        <w:t>onstitution</w:t>
      </w:r>
      <w:r w:rsidRPr="0007583E">
        <w:rPr>
          <w:rFonts w:ascii="Tahoma" w:hAnsi="Tahoma" w:cs="Tahoma"/>
          <w:sz w:val="24"/>
          <w:szCs w:val="24"/>
        </w:rPr>
        <w:t>, proposing any revisions or adjustments necessary to maintain their effectiveness, and to bring these changes to the church in church conference.</w:t>
      </w:r>
    </w:p>
    <w:p w:rsidR="00342ED9" w:rsidRPr="0007583E" w:rsidRDefault="00342ED9" w:rsidP="00342ED9">
      <w:pPr>
        <w:autoSpaceDE w:val="0"/>
        <w:autoSpaceDN w:val="0"/>
        <w:adjustRightInd w:val="0"/>
        <w:spacing w:after="0" w:line="240" w:lineRule="auto"/>
        <w:jc w:val="both"/>
        <w:rPr>
          <w:rFonts w:ascii="Tahoma" w:hAnsi="Tahoma" w:cs="Tahoma"/>
          <w:sz w:val="24"/>
          <w:szCs w:val="24"/>
        </w:rPr>
      </w:pPr>
    </w:p>
    <w:p w:rsidR="00342ED9" w:rsidRDefault="00342ED9" w:rsidP="00342ED9">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This </w:t>
      </w:r>
      <w:r w:rsidR="00071AC8">
        <w:rPr>
          <w:rFonts w:ascii="Tahoma" w:hAnsi="Tahoma" w:cs="Tahoma"/>
          <w:sz w:val="24"/>
          <w:szCs w:val="24"/>
        </w:rPr>
        <w:t>c</w:t>
      </w:r>
      <w:r>
        <w:rPr>
          <w:rFonts w:ascii="Tahoma" w:hAnsi="Tahoma" w:cs="Tahoma"/>
          <w:sz w:val="24"/>
          <w:szCs w:val="24"/>
        </w:rPr>
        <w:t xml:space="preserve">onstitution, adopted </w:t>
      </w:r>
      <w:r w:rsidR="00C11CCA">
        <w:rPr>
          <w:rFonts w:ascii="Tahoma" w:hAnsi="Tahoma" w:cs="Tahoma"/>
          <w:sz w:val="24"/>
          <w:szCs w:val="24"/>
        </w:rPr>
        <w:t>February 26</w:t>
      </w:r>
      <w:r>
        <w:rPr>
          <w:rFonts w:ascii="Tahoma" w:hAnsi="Tahoma" w:cs="Tahoma"/>
          <w:sz w:val="24"/>
          <w:szCs w:val="24"/>
        </w:rPr>
        <w:t xml:space="preserve">, 2012, shall supersede all previous bylaws of the church. </w:t>
      </w:r>
    </w:p>
    <w:p w:rsidR="00342ED9" w:rsidRDefault="00342ED9" w:rsidP="00342ED9">
      <w:pPr>
        <w:autoSpaceDE w:val="0"/>
        <w:autoSpaceDN w:val="0"/>
        <w:adjustRightInd w:val="0"/>
        <w:spacing w:after="0" w:line="240" w:lineRule="auto"/>
        <w:jc w:val="both"/>
        <w:rPr>
          <w:rFonts w:ascii="Tahoma" w:hAnsi="Tahoma" w:cs="Tahoma"/>
          <w:sz w:val="24"/>
          <w:szCs w:val="24"/>
        </w:rPr>
      </w:pPr>
    </w:p>
    <w:p w:rsidR="00342ED9" w:rsidRPr="0007583E" w:rsidRDefault="00342ED9" w:rsidP="00342ED9">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 new </w:t>
      </w:r>
      <w:r w:rsidR="00071AC8">
        <w:rPr>
          <w:rFonts w:ascii="Tahoma" w:hAnsi="Tahoma" w:cs="Tahoma"/>
          <w:sz w:val="24"/>
          <w:szCs w:val="24"/>
        </w:rPr>
        <w:t>c</w:t>
      </w:r>
      <w:r>
        <w:rPr>
          <w:rFonts w:ascii="Tahoma" w:hAnsi="Tahoma" w:cs="Tahoma"/>
          <w:sz w:val="24"/>
          <w:szCs w:val="24"/>
        </w:rPr>
        <w:t xml:space="preserve">onstitution </w:t>
      </w:r>
      <w:r w:rsidRPr="0007583E">
        <w:rPr>
          <w:rFonts w:ascii="Tahoma" w:hAnsi="Tahoma" w:cs="Tahoma"/>
          <w:sz w:val="24"/>
          <w:szCs w:val="24"/>
        </w:rPr>
        <w:t xml:space="preserve">may be adopted or </w:t>
      </w:r>
      <w:r>
        <w:rPr>
          <w:rFonts w:ascii="Tahoma" w:hAnsi="Tahoma" w:cs="Tahoma"/>
          <w:sz w:val="24"/>
          <w:szCs w:val="24"/>
        </w:rPr>
        <w:t xml:space="preserve">this </w:t>
      </w:r>
      <w:r w:rsidR="00071AC8">
        <w:rPr>
          <w:rFonts w:ascii="Tahoma" w:hAnsi="Tahoma" w:cs="Tahoma"/>
          <w:sz w:val="24"/>
          <w:szCs w:val="24"/>
        </w:rPr>
        <w:t>c</w:t>
      </w:r>
      <w:r>
        <w:rPr>
          <w:rFonts w:ascii="Tahoma" w:hAnsi="Tahoma" w:cs="Tahoma"/>
          <w:sz w:val="24"/>
          <w:szCs w:val="24"/>
        </w:rPr>
        <w:t xml:space="preserve">onstitution may be </w:t>
      </w:r>
      <w:r w:rsidRPr="0007583E">
        <w:rPr>
          <w:rFonts w:ascii="Tahoma" w:hAnsi="Tahoma" w:cs="Tahoma"/>
          <w:sz w:val="24"/>
          <w:szCs w:val="24"/>
        </w:rPr>
        <w:t>amended or repealed by the affirmative vote of a two-thirds (2/3) majority of votes cast at a meeting called for such purpose.</w:t>
      </w:r>
    </w:p>
    <w:p w:rsidR="00342ED9" w:rsidRPr="0007583E" w:rsidRDefault="00342ED9" w:rsidP="00342ED9">
      <w:pPr>
        <w:autoSpaceDE w:val="0"/>
        <w:autoSpaceDN w:val="0"/>
        <w:adjustRightInd w:val="0"/>
        <w:spacing w:after="0" w:line="240" w:lineRule="auto"/>
        <w:jc w:val="both"/>
        <w:rPr>
          <w:rFonts w:ascii="Tahoma" w:hAnsi="Tahoma" w:cs="Tahoma"/>
          <w:sz w:val="24"/>
          <w:szCs w:val="24"/>
        </w:rPr>
      </w:pPr>
    </w:p>
    <w:p w:rsidR="00342ED9" w:rsidRDefault="00342ED9" w:rsidP="00342ED9">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church membership shall be given two weeks advance notice of the time of such meeting. Further, a copy of the proposed changes shall be made available to members at two consecutive weeks of Sunday morning worship services in advance of the meeting.</w:t>
      </w:r>
    </w:p>
    <w:p w:rsidR="00342ED9" w:rsidRDefault="00342ED9" w:rsidP="00342ED9">
      <w:pPr>
        <w:autoSpaceDE w:val="0"/>
        <w:autoSpaceDN w:val="0"/>
        <w:adjustRightInd w:val="0"/>
        <w:spacing w:after="0" w:line="240" w:lineRule="auto"/>
        <w:jc w:val="both"/>
        <w:rPr>
          <w:rFonts w:ascii="Tahoma" w:hAnsi="Tahoma" w:cs="Tahoma"/>
          <w:sz w:val="24"/>
          <w:szCs w:val="24"/>
        </w:rPr>
      </w:pPr>
    </w:p>
    <w:p w:rsidR="00342ED9" w:rsidRPr="0007583E" w:rsidRDefault="00342ED9" w:rsidP="00342ED9">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Georgia" w:hAnsi="Georgia" w:cs="Georgia"/>
          <w:sz w:val="18"/>
          <w:szCs w:val="18"/>
        </w:rPr>
      </w:pPr>
    </w:p>
    <w:p w:rsidR="00E07FF8" w:rsidRPr="0007583E" w:rsidRDefault="00E07FF8" w:rsidP="00E07FF8">
      <w:pPr>
        <w:autoSpaceDE w:val="0"/>
        <w:autoSpaceDN w:val="0"/>
        <w:adjustRightInd w:val="0"/>
        <w:spacing w:after="0" w:line="240" w:lineRule="auto"/>
        <w:jc w:val="both"/>
        <w:rPr>
          <w:rFonts w:ascii="Tahoma" w:hAnsi="Tahoma" w:cs="Tahoma"/>
          <w:sz w:val="25"/>
          <w:szCs w:val="25"/>
        </w:rPr>
      </w:pPr>
    </w:p>
    <w:p w:rsidR="00447F69" w:rsidRPr="0007583E" w:rsidRDefault="00447F69" w:rsidP="00E07FF8">
      <w:pPr>
        <w:autoSpaceDE w:val="0"/>
        <w:autoSpaceDN w:val="0"/>
        <w:adjustRightInd w:val="0"/>
        <w:spacing w:after="0" w:line="240" w:lineRule="auto"/>
        <w:jc w:val="both"/>
        <w:rPr>
          <w:rFonts w:ascii="Tahoma" w:hAnsi="Tahoma" w:cs="Tahoma"/>
          <w:b/>
          <w:bCs/>
          <w:sz w:val="24"/>
          <w:szCs w:val="24"/>
        </w:rPr>
      </w:pPr>
    </w:p>
    <w:p w:rsidR="00447F69" w:rsidRPr="0007583E" w:rsidRDefault="00447F69" w:rsidP="00E07FF8">
      <w:pPr>
        <w:autoSpaceDE w:val="0"/>
        <w:autoSpaceDN w:val="0"/>
        <w:adjustRightInd w:val="0"/>
        <w:spacing w:after="0" w:line="240" w:lineRule="auto"/>
        <w:jc w:val="both"/>
        <w:rPr>
          <w:rFonts w:ascii="Tahoma" w:hAnsi="Tahoma" w:cs="Tahoma"/>
          <w:b/>
          <w:bCs/>
          <w:sz w:val="24"/>
          <w:szCs w:val="24"/>
        </w:rPr>
      </w:pPr>
    </w:p>
    <w:p w:rsidR="00447F69" w:rsidRPr="0007583E" w:rsidRDefault="00447F69" w:rsidP="00E07FF8">
      <w:pPr>
        <w:autoSpaceDE w:val="0"/>
        <w:autoSpaceDN w:val="0"/>
        <w:adjustRightInd w:val="0"/>
        <w:spacing w:after="0" w:line="240" w:lineRule="auto"/>
        <w:jc w:val="both"/>
        <w:rPr>
          <w:rFonts w:ascii="Tahoma" w:hAnsi="Tahoma" w:cs="Tahoma"/>
          <w:b/>
          <w:bCs/>
          <w:sz w:val="24"/>
          <w:szCs w:val="24"/>
        </w:rPr>
      </w:pPr>
    </w:p>
    <w:p w:rsidR="00447F69" w:rsidRPr="0007583E" w:rsidRDefault="00447F69" w:rsidP="00E07FF8">
      <w:pPr>
        <w:autoSpaceDE w:val="0"/>
        <w:autoSpaceDN w:val="0"/>
        <w:adjustRightInd w:val="0"/>
        <w:spacing w:after="0" w:line="240" w:lineRule="auto"/>
        <w:jc w:val="both"/>
        <w:rPr>
          <w:rFonts w:ascii="Tahoma" w:hAnsi="Tahoma" w:cs="Tahoma"/>
          <w:b/>
          <w:bCs/>
          <w:sz w:val="24"/>
          <w:szCs w:val="24"/>
        </w:rPr>
      </w:pPr>
    </w:p>
    <w:p w:rsidR="00447F69" w:rsidRPr="009F3915" w:rsidRDefault="00447F69" w:rsidP="00E07FF8">
      <w:pPr>
        <w:autoSpaceDE w:val="0"/>
        <w:autoSpaceDN w:val="0"/>
        <w:adjustRightInd w:val="0"/>
        <w:spacing w:after="0" w:line="240" w:lineRule="auto"/>
        <w:jc w:val="both"/>
        <w:rPr>
          <w:rFonts w:ascii="Tahoma" w:hAnsi="Tahoma" w:cs="Tahoma"/>
          <w:b/>
          <w:bCs/>
          <w:sz w:val="20"/>
          <w:szCs w:val="20"/>
        </w:rPr>
      </w:pPr>
      <w:r w:rsidRPr="0007583E">
        <w:rPr>
          <w:rFonts w:ascii="Tahoma" w:hAnsi="Tahoma" w:cs="Tahoma"/>
          <w:b/>
          <w:bCs/>
          <w:sz w:val="24"/>
          <w:szCs w:val="24"/>
        </w:rPr>
        <w:t>Anthony Drive Baptist Church Bylaws</w:t>
      </w:r>
      <w:r w:rsidR="009F3915">
        <w:rPr>
          <w:rFonts w:ascii="Tahoma" w:hAnsi="Tahoma" w:cs="Tahoma"/>
          <w:b/>
          <w:bCs/>
          <w:sz w:val="24"/>
          <w:szCs w:val="24"/>
        </w:rPr>
        <w:t xml:space="preserve"> – </w:t>
      </w:r>
      <w:r w:rsidR="009F3915" w:rsidRPr="009F3915">
        <w:rPr>
          <w:rFonts w:ascii="Tahoma" w:hAnsi="Tahoma" w:cs="Tahoma"/>
          <w:b/>
          <w:bCs/>
          <w:sz w:val="20"/>
          <w:szCs w:val="20"/>
        </w:rPr>
        <w:t xml:space="preserve">As </w:t>
      </w:r>
      <w:r w:rsidR="009F3915">
        <w:rPr>
          <w:rFonts w:ascii="Tahoma" w:hAnsi="Tahoma" w:cs="Tahoma"/>
          <w:b/>
          <w:bCs/>
          <w:sz w:val="20"/>
          <w:szCs w:val="20"/>
        </w:rPr>
        <w:t>amended in conference on Aug. 14, 2012</w:t>
      </w:r>
    </w:p>
    <w:p w:rsidR="00447F69" w:rsidRPr="0007583E" w:rsidRDefault="00447F69"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Article I. Church Membership</w:t>
      </w:r>
    </w:p>
    <w:p w:rsidR="00447F69" w:rsidRPr="0007583E" w:rsidRDefault="00447F69" w:rsidP="00E07FF8">
      <w:pPr>
        <w:autoSpaceDE w:val="0"/>
        <w:autoSpaceDN w:val="0"/>
        <w:adjustRightInd w:val="0"/>
        <w:spacing w:after="0" w:line="240" w:lineRule="auto"/>
        <w:jc w:val="both"/>
        <w:rPr>
          <w:rFonts w:ascii="Tahoma" w:hAnsi="Tahoma" w:cs="Tahoma"/>
          <w:b/>
          <w:bCs/>
          <w:sz w:val="24"/>
          <w:szCs w:val="24"/>
        </w:rPr>
      </w:pPr>
    </w:p>
    <w:p w:rsidR="00447F69"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1. General</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This is a sovereign Baptist church under the Lordship of Jesus Christ. The </w:t>
      </w:r>
      <w:r w:rsidR="00447F69" w:rsidRPr="0007583E">
        <w:rPr>
          <w:rFonts w:ascii="Tahoma" w:hAnsi="Tahoma" w:cs="Tahoma"/>
          <w:sz w:val="24"/>
          <w:szCs w:val="24"/>
        </w:rPr>
        <w:tab/>
      </w:r>
      <w:r w:rsidRPr="0007583E">
        <w:rPr>
          <w:rFonts w:ascii="Tahoma" w:hAnsi="Tahoma" w:cs="Tahoma"/>
          <w:sz w:val="24"/>
          <w:szCs w:val="24"/>
        </w:rPr>
        <w:t>membership</w:t>
      </w:r>
      <w:r w:rsidR="00447F69" w:rsidRPr="0007583E">
        <w:rPr>
          <w:rFonts w:ascii="Tahoma" w:hAnsi="Tahoma" w:cs="Tahoma"/>
          <w:sz w:val="24"/>
          <w:szCs w:val="24"/>
        </w:rPr>
        <w:t xml:space="preserve"> </w:t>
      </w:r>
      <w:r w:rsidRPr="0007583E">
        <w:rPr>
          <w:rFonts w:ascii="Tahoma" w:hAnsi="Tahoma" w:cs="Tahoma"/>
          <w:sz w:val="24"/>
          <w:szCs w:val="24"/>
        </w:rPr>
        <w:t>retains unto i</w:t>
      </w:r>
      <w:r w:rsidR="00C52492">
        <w:rPr>
          <w:rFonts w:ascii="Tahoma" w:hAnsi="Tahoma" w:cs="Tahoma"/>
          <w:sz w:val="24"/>
          <w:szCs w:val="24"/>
        </w:rPr>
        <w:t>tself</w:t>
      </w:r>
      <w:r w:rsidRPr="0007583E">
        <w:rPr>
          <w:rFonts w:ascii="Tahoma" w:hAnsi="Tahoma" w:cs="Tahoma"/>
          <w:sz w:val="24"/>
          <w:szCs w:val="24"/>
        </w:rPr>
        <w:t xml:space="preserve"> the right of exclusive self-government in all phases of the spiritual and</w:t>
      </w:r>
      <w:r w:rsidR="00447F69" w:rsidRPr="0007583E">
        <w:rPr>
          <w:rFonts w:ascii="Tahoma" w:hAnsi="Tahoma" w:cs="Tahoma"/>
          <w:sz w:val="24"/>
          <w:szCs w:val="24"/>
        </w:rPr>
        <w:t xml:space="preserve"> </w:t>
      </w:r>
      <w:r w:rsidRPr="0007583E">
        <w:rPr>
          <w:rFonts w:ascii="Tahoma" w:hAnsi="Tahoma" w:cs="Tahoma"/>
          <w:sz w:val="24"/>
          <w:szCs w:val="24"/>
        </w:rPr>
        <w:t>temporal life of this church.</w:t>
      </w:r>
    </w:p>
    <w:p w:rsidR="00447F69" w:rsidRPr="0007583E" w:rsidRDefault="00447F69"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Membership in this church shall consist of all persons who have met the requirements for</w:t>
      </w:r>
      <w:r w:rsidR="00447F69" w:rsidRPr="0007583E">
        <w:rPr>
          <w:rFonts w:ascii="Tahoma" w:hAnsi="Tahoma" w:cs="Tahoma"/>
          <w:sz w:val="24"/>
          <w:szCs w:val="24"/>
        </w:rPr>
        <w:t xml:space="preserve"> </w:t>
      </w:r>
      <w:r w:rsidRPr="0007583E">
        <w:rPr>
          <w:rFonts w:ascii="Tahoma" w:hAnsi="Tahoma" w:cs="Tahoma"/>
          <w:sz w:val="24"/>
          <w:szCs w:val="24"/>
        </w:rPr>
        <w:t>membership, as provided in Article I, Section 2, been approv</w:t>
      </w:r>
      <w:r w:rsidR="00447F69" w:rsidRPr="0007583E">
        <w:rPr>
          <w:rFonts w:ascii="Tahoma" w:hAnsi="Tahoma" w:cs="Tahoma"/>
          <w:sz w:val="24"/>
          <w:szCs w:val="24"/>
        </w:rPr>
        <w:t xml:space="preserve">ed by </w:t>
      </w:r>
      <w:r w:rsidRPr="0007583E">
        <w:rPr>
          <w:rFonts w:ascii="Tahoma" w:hAnsi="Tahoma" w:cs="Tahoma"/>
          <w:sz w:val="24"/>
          <w:szCs w:val="24"/>
        </w:rPr>
        <w:t>the congregation, and</w:t>
      </w:r>
      <w:r w:rsidR="00447F69" w:rsidRPr="0007583E">
        <w:rPr>
          <w:rFonts w:ascii="Tahoma" w:hAnsi="Tahoma" w:cs="Tahoma"/>
          <w:sz w:val="24"/>
          <w:szCs w:val="24"/>
        </w:rPr>
        <w:t xml:space="preserve"> </w:t>
      </w:r>
      <w:r w:rsidRPr="0007583E">
        <w:rPr>
          <w:rFonts w:ascii="Tahoma" w:hAnsi="Tahoma" w:cs="Tahoma"/>
          <w:sz w:val="24"/>
          <w:szCs w:val="24"/>
        </w:rPr>
        <w:t>are listed on the membership roll.</w:t>
      </w:r>
    </w:p>
    <w:p w:rsidR="00447F69" w:rsidRPr="0007583E" w:rsidRDefault="00447F69"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2. Candidacy</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Any person may offer himself as a candidate for membership in this church. </w:t>
      </w:r>
    </w:p>
    <w:p w:rsidR="00447F69" w:rsidRPr="0007583E" w:rsidRDefault="00447F69" w:rsidP="00E07FF8">
      <w:pPr>
        <w:autoSpaceDE w:val="0"/>
        <w:autoSpaceDN w:val="0"/>
        <w:adjustRightInd w:val="0"/>
        <w:spacing w:after="0" w:line="240" w:lineRule="auto"/>
        <w:jc w:val="both"/>
        <w:rPr>
          <w:rFonts w:ascii="Tahoma" w:hAnsi="Tahoma" w:cs="Tahoma"/>
          <w:sz w:val="24"/>
          <w:szCs w:val="24"/>
        </w:rPr>
      </w:pPr>
    </w:p>
    <w:p w:rsidR="00447F69" w:rsidRPr="0007583E" w:rsidRDefault="00E07FF8" w:rsidP="00763A0D">
      <w:pPr>
        <w:pStyle w:val="ListParagraph"/>
        <w:numPr>
          <w:ilvl w:val="0"/>
          <w:numId w:val="2"/>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By profession of faith in Jesus Christ as Lord and Savior and Scriptural baptism, or</w:t>
      </w:r>
    </w:p>
    <w:p w:rsidR="00E07FF8" w:rsidRPr="0007583E" w:rsidRDefault="00E07FF8" w:rsidP="00763A0D">
      <w:pPr>
        <w:pStyle w:val="ListParagraph"/>
        <w:numPr>
          <w:ilvl w:val="0"/>
          <w:numId w:val="2"/>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By promise of a letter of recommendation from</w:t>
      </w:r>
      <w:r w:rsidR="00447F69" w:rsidRPr="0007583E">
        <w:rPr>
          <w:rFonts w:ascii="Tahoma" w:hAnsi="Tahoma" w:cs="Tahoma"/>
          <w:sz w:val="24"/>
          <w:szCs w:val="24"/>
        </w:rPr>
        <w:t xml:space="preserve"> another Baptist church of like </w:t>
      </w:r>
      <w:r w:rsidRPr="0007583E">
        <w:rPr>
          <w:rFonts w:ascii="Tahoma" w:hAnsi="Tahoma" w:cs="Tahoma"/>
          <w:sz w:val="24"/>
          <w:szCs w:val="24"/>
        </w:rPr>
        <w:t>faith and</w:t>
      </w:r>
      <w:r w:rsidR="00447F69" w:rsidRPr="0007583E">
        <w:rPr>
          <w:rFonts w:ascii="Tahoma" w:hAnsi="Tahoma" w:cs="Tahoma"/>
          <w:sz w:val="24"/>
          <w:szCs w:val="24"/>
        </w:rPr>
        <w:t xml:space="preserve"> </w:t>
      </w:r>
      <w:r w:rsidRPr="0007583E">
        <w:rPr>
          <w:rFonts w:ascii="Tahoma" w:hAnsi="Tahoma" w:cs="Tahoma"/>
          <w:sz w:val="24"/>
          <w:szCs w:val="24"/>
        </w:rPr>
        <w:t>practice, or</w:t>
      </w:r>
    </w:p>
    <w:p w:rsidR="00E07FF8" w:rsidRPr="0007583E" w:rsidRDefault="00E07FF8" w:rsidP="00763A0D">
      <w:pPr>
        <w:pStyle w:val="ListParagraph"/>
        <w:numPr>
          <w:ilvl w:val="0"/>
          <w:numId w:val="2"/>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By statement of prior conversion experience and Scriptural baptism</w:t>
      </w:r>
      <w:r w:rsidR="00447F69" w:rsidRPr="0007583E">
        <w:rPr>
          <w:rFonts w:ascii="Tahoma" w:hAnsi="Tahoma" w:cs="Tahoma"/>
          <w:sz w:val="24"/>
          <w:szCs w:val="24"/>
        </w:rPr>
        <w:t xml:space="preserve"> in another Baptist church of like faith and practice</w:t>
      </w:r>
      <w:r w:rsidRPr="0007583E">
        <w:rPr>
          <w:rFonts w:ascii="Tahoma" w:hAnsi="Tahoma" w:cs="Tahoma"/>
          <w:sz w:val="24"/>
          <w:szCs w:val="24"/>
        </w:rPr>
        <w:t>, or</w:t>
      </w:r>
      <w:r w:rsidR="00447F69" w:rsidRPr="0007583E">
        <w:rPr>
          <w:rFonts w:ascii="Tahoma" w:hAnsi="Tahoma" w:cs="Tahoma"/>
          <w:sz w:val="24"/>
          <w:szCs w:val="24"/>
        </w:rPr>
        <w:t xml:space="preserve">   </w:t>
      </w:r>
    </w:p>
    <w:p w:rsidR="00E07FF8" w:rsidRPr="0007583E" w:rsidRDefault="00E07FF8" w:rsidP="00763A0D">
      <w:pPr>
        <w:pStyle w:val="ListParagraph"/>
        <w:numPr>
          <w:ilvl w:val="0"/>
          <w:numId w:val="2"/>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By restoration as provided in Article I, Section 6.</w:t>
      </w:r>
    </w:p>
    <w:p w:rsidR="00447F69" w:rsidRPr="0007583E" w:rsidRDefault="00447F69"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A </w:t>
      </w:r>
      <w:r w:rsidR="00A01725">
        <w:rPr>
          <w:rFonts w:ascii="Tahoma" w:hAnsi="Tahoma" w:cs="Tahoma"/>
          <w:sz w:val="24"/>
          <w:szCs w:val="24"/>
        </w:rPr>
        <w:t>majority</w:t>
      </w:r>
      <w:r w:rsidRPr="0007583E">
        <w:rPr>
          <w:rFonts w:ascii="Tahoma" w:hAnsi="Tahoma" w:cs="Tahoma"/>
          <w:sz w:val="24"/>
          <w:szCs w:val="24"/>
        </w:rPr>
        <w:t xml:space="preserve"> vote of those church members present and voting shall be required to elect</w:t>
      </w:r>
      <w:r w:rsidR="00FE7D40" w:rsidRPr="0007583E">
        <w:rPr>
          <w:rFonts w:ascii="Tahoma" w:hAnsi="Tahoma" w:cs="Tahoma"/>
          <w:sz w:val="24"/>
          <w:szCs w:val="24"/>
        </w:rPr>
        <w:t xml:space="preserve"> </w:t>
      </w:r>
      <w:r w:rsidRPr="0007583E">
        <w:rPr>
          <w:rFonts w:ascii="Tahoma" w:hAnsi="Tahoma" w:cs="Tahoma"/>
          <w:sz w:val="24"/>
          <w:szCs w:val="24"/>
        </w:rPr>
        <w:t>such candidates to membership. Any dissent shall be resolved according to Article I,</w:t>
      </w:r>
      <w:r w:rsidR="00FE7D40" w:rsidRPr="0007583E">
        <w:rPr>
          <w:rFonts w:ascii="Tahoma" w:hAnsi="Tahoma" w:cs="Tahoma"/>
          <w:sz w:val="24"/>
          <w:szCs w:val="24"/>
        </w:rPr>
        <w:t xml:space="preserve"> </w:t>
      </w:r>
      <w:r w:rsidRPr="0007583E">
        <w:rPr>
          <w:rFonts w:ascii="Tahoma" w:hAnsi="Tahoma" w:cs="Tahoma"/>
          <w:sz w:val="24"/>
          <w:szCs w:val="24"/>
        </w:rPr>
        <w:t>Section 6 of these bylaws.</w:t>
      </w:r>
    </w:p>
    <w:p w:rsidR="00FE7D40" w:rsidRPr="0007583E" w:rsidRDefault="00FE7D40"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3. Responsibilities of Members</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In order to be a responsible member </w:t>
      </w:r>
      <w:r w:rsidR="001D4BE3">
        <w:rPr>
          <w:rFonts w:ascii="Tahoma" w:hAnsi="Tahoma" w:cs="Tahoma"/>
          <w:sz w:val="24"/>
          <w:szCs w:val="24"/>
        </w:rPr>
        <w:t xml:space="preserve">of </w:t>
      </w:r>
      <w:r w:rsidR="00FE7D40" w:rsidRPr="0007583E">
        <w:rPr>
          <w:rFonts w:ascii="Tahoma" w:hAnsi="Tahoma" w:cs="Tahoma"/>
          <w:sz w:val="24"/>
          <w:szCs w:val="24"/>
        </w:rPr>
        <w:t xml:space="preserve">Anthony Drive Baptist </w:t>
      </w:r>
      <w:r w:rsidRPr="0007583E">
        <w:rPr>
          <w:rFonts w:ascii="Tahoma" w:hAnsi="Tahoma" w:cs="Tahoma"/>
          <w:sz w:val="24"/>
          <w:szCs w:val="24"/>
        </w:rPr>
        <w:t>Church, members must:</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FE7D40" w:rsidRPr="0007583E" w:rsidRDefault="00E07FF8" w:rsidP="00763A0D">
      <w:pPr>
        <w:pStyle w:val="ListParagraph"/>
        <w:numPr>
          <w:ilvl w:val="0"/>
          <w:numId w:val="3"/>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Be in basic agreement with the church’s statement of faith and purpose.</w:t>
      </w:r>
    </w:p>
    <w:p w:rsidR="00FE7D40" w:rsidRPr="0007583E" w:rsidRDefault="00E07FF8" w:rsidP="00763A0D">
      <w:pPr>
        <w:pStyle w:val="ListParagraph"/>
        <w:numPr>
          <w:ilvl w:val="0"/>
          <w:numId w:val="3"/>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Discover, develop and deploy their spiritual gifts in the ministries of the church.</w:t>
      </w:r>
    </w:p>
    <w:p w:rsidR="00FE7D40" w:rsidRPr="0007583E" w:rsidRDefault="00E07FF8" w:rsidP="00763A0D">
      <w:pPr>
        <w:pStyle w:val="ListParagraph"/>
        <w:numPr>
          <w:ilvl w:val="0"/>
          <w:numId w:val="3"/>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Be diligent to live according to the statements of the church covenant.</w:t>
      </w:r>
    </w:p>
    <w:p w:rsidR="00FE7D40" w:rsidRPr="0007583E" w:rsidRDefault="00E07FF8" w:rsidP="00763A0D">
      <w:pPr>
        <w:pStyle w:val="ListParagraph"/>
        <w:numPr>
          <w:ilvl w:val="0"/>
          <w:numId w:val="3"/>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Be faithful in attendance to worship services and Bible study.</w:t>
      </w:r>
    </w:p>
    <w:p w:rsidR="00FE7D40" w:rsidRPr="0007583E" w:rsidRDefault="00E07FF8" w:rsidP="00763A0D">
      <w:pPr>
        <w:pStyle w:val="ListParagraph"/>
        <w:numPr>
          <w:ilvl w:val="0"/>
          <w:numId w:val="3"/>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Become a student of the Word of God and of prayer.</w:t>
      </w:r>
    </w:p>
    <w:p w:rsidR="00FE7D40" w:rsidRPr="0007583E" w:rsidRDefault="00E07FF8" w:rsidP="00763A0D">
      <w:pPr>
        <w:pStyle w:val="ListParagraph"/>
        <w:numPr>
          <w:ilvl w:val="0"/>
          <w:numId w:val="3"/>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Make a commitment to personal evangelism and discipleship.</w:t>
      </w:r>
    </w:p>
    <w:p w:rsidR="00E07FF8" w:rsidRPr="0007583E" w:rsidRDefault="00E07FF8" w:rsidP="00763A0D">
      <w:pPr>
        <w:pStyle w:val="ListParagraph"/>
        <w:numPr>
          <w:ilvl w:val="0"/>
          <w:numId w:val="3"/>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Encourage scriptural stewardship of time, talents, and tithes, and offerings.</w:t>
      </w:r>
    </w:p>
    <w:p w:rsidR="00FE7D40" w:rsidRDefault="00FE7D40" w:rsidP="00E07FF8">
      <w:pPr>
        <w:autoSpaceDE w:val="0"/>
        <w:autoSpaceDN w:val="0"/>
        <w:adjustRightInd w:val="0"/>
        <w:spacing w:after="0" w:line="240" w:lineRule="auto"/>
        <w:jc w:val="both"/>
        <w:rPr>
          <w:rFonts w:ascii="Tahoma" w:hAnsi="Tahoma" w:cs="Tahoma"/>
          <w:b/>
          <w:bCs/>
          <w:sz w:val="24"/>
          <w:szCs w:val="24"/>
        </w:rPr>
      </w:pPr>
    </w:p>
    <w:p w:rsidR="005D3FCC" w:rsidRDefault="005D3FCC" w:rsidP="00E07FF8">
      <w:pPr>
        <w:autoSpaceDE w:val="0"/>
        <w:autoSpaceDN w:val="0"/>
        <w:adjustRightInd w:val="0"/>
        <w:spacing w:after="0" w:line="240" w:lineRule="auto"/>
        <w:jc w:val="both"/>
        <w:rPr>
          <w:rFonts w:ascii="Tahoma" w:hAnsi="Tahoma" w:cs="Tahoma"/>
          <w:b/>
          <w:bCs/>
          <w:sz w:val="24"/>
          <w:szCs w:val="24"/>
        </w:rPr>
      </w:pPr>
    </w:p>
    <w:p w:rsidR="005D3FCC" w:rsidRDefault="005D3FCC" w:rsidP="00E07FF8">
      <w:pPr>
        <w:autoSpaceDE w:val="0"/>
        <w:autoSpaceDN w:val="0"/>
        <w:adjustRightInd w:val="0"/>
        <w:spacing w:after="0" w:line="240" w:lineRule="auto"/>
        <w:jc w:val="both"/>
        <w:rPr>
          <w:rFonts w:ascii="Tahoma" w:hAnsi="Tahoma" w:cs="Tahoma"/>
          <w:b/>
          <w:bCs/>
          <w:sz w:val="24"/>
          <w:szCs w:val="24"/>
        </w:rPr>
      </w:pPr>
    </w:p>
    <w:p w:rsidR="005D3FCC" w:rsidRPr="0007583E" w:rsidRDefault="005D3FCC" w:rsidP="00E07FF8">
      <w:pPr>
        <w:autoSpaceDE w:val="0"/>
        <w:autoSpaceDN w:val="0"/>
        <w:adjustRightInd w:val="0"/>
        <w:spacing w:after="0" w:line="240" w:lineRule="auto"/>
        <w:jc w:val="both"/>
        <w:rPr>
          <w:rFonts w:ascii="Tahoma" w:hAnsi="Tahoma" w:cs="Tahoma"/>
          <w:b/>
          <w:bCs/>
          <w:sz w:val="24"/>
          <w:szCs w:val="24"/>
        </w:rPr>
      </w:pPr>
    </w:p>
    <w:p w:rsidR="00FE7D40" w:rsidRPr="0007583E" w:rsidRDefault="00FE7D40"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4. Voting Responsibilities of Members</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Only active members of the church are entitled to vote on</w:t>
      </w:r>
      <w:r w:rsidR="00FE7D40" w:rsidRPr="0007583E">
        <w:rPr>
          <w:rFonts w:ascii="Tahoma" w:hAnsi="Tahoma" w:cs="Tahoma"/>
          <w:sz w:val="24"/>
          <w:szCs w:val="24"/>
        </w:rPr>
        <w:t xml:space="preserve"> </w:t>
      </w:r>
      <w:r w:rsidRPr="0007583E">
        <w:rPr>
          <w:rFonts w:ascii="Tahoma" w:hAnsi="Tahoma" w:cs="Tahoma"/>
          <w:sz w:val="24"/>
          <w:szCs w:val="24"/>
        </w:rPr>
        <w:t>questions submitted to the church in conference. An inactive member is defined as a</w:t>
      </w:r>
      <w:r w:rsidR="00FE7D40" w:rsidRPr="0007583E">
        <w:rPr>
          <w:rFonts w:ascii="Tahoma" w:hAnsi="Tahoma" w:cs="Tahoma"/>
          <w:sz w:val="24"/>
          <w:szCs w:val="24"/>
        </w:rPr>
        <w:t xml:space="preserve"> </w:t>
      </w:r>
      <w:r w:rsidRPr="0007583E">
        <w:rPr>
          <w:rFonts w:ascii="Tahoma" w:hAnsi="Tahoma" w:cs="Tahoma"/>
          <w:sz w:val="24"/>
          <w:szCs w:val="24"/>
        </w:rPr>
        <w:t>member whose predominant attendance is at another church, or a member who has</w:t>
      </w:r>
      <w:r w:rsidR="00FE7D40" w:rsidRPr="0007583E">
        <w:rPr>
          <w:rFonts w:ascii="Tahoma" w:hAnsi="Tahoma" w:cs="Tahoma"/>
          <w:sz w:val="24"/>
          <w:szCs w:val="24"/>
        </w:rPr>
        <w:t xml:space="preserve"> </w:t>
      </w:r>
      <w:r w:rsidRPr="0007583E">
        <w:rPr>
          <w:rFonts w:ascii="Tahoma" w:hAnsi="Tahoma" w:cs="Tahoma"/>
          <w:sz w:val="24"/>
          <w:szCs w:val="24"/>
        </w:rPr>
        <w:t>not attended the church in three months with exceptions to those members who are</w:t>
      </w:r>
      <w:r w:rsidR="00FE7D40" w:rsidRPr="0007583E">
        <w:rPr>
          <w:rFonts w:ascii="Tahoma" w:hAnsi="Tahoma" w:cs="Tahoma"/>
          <w:sz w:val="24"/>
          <w:szCs w:val="24"/>
        </w:rPr>
        <w:t xml:space="preserve"> </w:t>
      </w:r>
      <w:r w:rsidRPr="0007583E">
        <w:rPr>
          <w:rFonts w:ascii="Tahoma" w:hAnsi="Tahoma" w:cs="Tahoma"/>
          <w:sz w:val="24"/>
          <w:szCs w:val="24"/>
        </w:rPr>
        <w:t>homebound due to medical reasons or age</w:t>
      </w:r>
      <w:r w:rsidR="00FE7D40" w:rsidRPr="0007583E">
        <w:rPr>
          <w:rFonts w:ascii="Tahoma" w:hAnsi="Tahoma" w:cs="Tahoma"/>
          <w:sz w:val="24"/>
          <w:szCs w:val="24"/>
        </w:rPr>
        <w:t>, or those who are on active military duty</w:t>
      </w:r>
      <w:r w:rsidRPr="0007583E">
        <w:rPr>
          <w:rFonts w:ascii="Tahoma" w:hAnsi="Tahoma" w:cs="Tahoma"/>
          <w:sz w:val="24"/>
          <w:szCs w:val="24"/>
        </w:rPr>
        <w:t>. Members must be present to vote. Any</w:t>
      </w:r>
      <w:r w:rsidR="00FE7D40" w:rsidRPr="0007583E">
        <w:rPr>
          <w:rFonts w:ascii="Tahoma" w:hAnsi="Tahoma" w:cs="Tahoma"/>
          <w:sz w:val="24"/>
          <w:szCs w:val="24"/>
        </w:rPr>
        <w:t xml:space="preserve"> </w:t>
      </w:r>
      <w:r w:rsidRPr="0007583E">
        <w:rPr>
          <w:rFonts w:ascii="Tahoma" w:hAnsi="Tahoma" w:cs="Tahoma"/>
          <w:sz w:val="24"/>
          <w:szCs w:val="24"/>
        </w:rPr>
        <w:t>questions of eligibility will be referred to the church clerk.</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5. Termination of Membership</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Membership shall be terminated in the following ways:</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763A0D">
      <w:pPr>
        <w:pStyle w:val="ListParagraph"/>
        <w:numPr>
          <w:ilvl w:val="0"/>
          <w:numId w:val="4"/>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By death.</w:t>
      </w:r>
    </w:p>
    <w:p w:rsidR="00E07FF8" w:rsidRPr="0007583E" w:rsidRDefault="00E07FF8" w:rsidP="00763A0D">
      <w:pPr>
        <w:pStyle w:val="ListParagraph"/>
        <w:numPr>
          <w:ilvl w:val="0"/>
          <w:numId w:val="4"/>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By dismissal to another Baptist church.</w:t>
      </w:r>
    </w:p>
    <w:p w:rsidR="00E07FF8" w:rsidRPr="0007583E" w:rsidRDefault="00E07FF8" w:rsidP="00763A0D">
      <w:pPr>
        <w:pStyle w:val="ListParagraph"/>
        <w:numPr>
          <w:ilvl w:val="0"/>
          <w:numId w:val="4"/>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By disciplinary action of this church as provided in Article I, Section 6.</w:t>
      </w:r>
    </w:p>
    <w:p w:rsidR="00E07FF8" w:rsidRPr="0007583E" w:rsidRDefault="00E07FF8" w:rsidP="00763A0D">
      <w:pPr>
        <w:pStyle w:val="ListParagraph"/>
        <w:numPr>
          <w:ilvl w:val="0"/>
          <w:numId w:val="4"/>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By </w:t>
      </w:r>
      <w:r w:rsidR="00FE7D40" w:rsidRPr="0007583E">
        <w:rPr>
          <w:rFonts w:ascii="Tahoma" w:hAnsi="Tahoma" w:cs="Tahoma"/>
          <w:sz w:val="24"/>
          <w:szCs w:val="24"/>
        </w:rPr>
        <w:t xml:space="preserve">erasure upon </w:t>
      </w:r>
      <w:r w:rsidRPr="0007583E">
        <w:rPr>
          <w:rFonts w:ascii="Tahoma" w:hAnsi="Tahoma" w:cs="Tahoma"/>
          <w:sz w:val="24"/>
          <w:szCs w:val="24"/>
        </w:rPr>
        <w:t>joining with a church of another denomination.</w:t>
      </w:r>
    </w:p>
    <w:p w:rsidR="00E07FF8" w:rsidRPr="0007583E" w:rsidRDefault="00E07FF8" w:rsidP="00763A0D">
      <w:pPr>
        <w:pStyle w:val="ListParagraph"/>
        <w:numPr>
          <w:ilvl w:val="0"/>
          <w:numId w:val="4"/>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By personal request for name to be removed from church membership.</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Note: Letters of dismissal shall be granted only to other churches of like faith and</w:t>
      </w: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order and not to individual members requesting termination of membership.</w:t>
      </w:r>
    </w:p>
    <w:p w:rsidR="00E07FF8" w:rsidRPr="0007583E" w:rsidRDefault="00E07FF8" w:rsidP="00E07FF8">
      <w:pPr>
        <w:autoSpaceDE w:val="0"/>
        <w:autoSpaceDN w:val="0"/>
        <w:adjustRightInd w:val="0"/>
        <w:spacing w:after="0" w:line="240" w:lineRule="auto"/>
        <w:jc w:val="both"/>
        <w:rPr>
          <w:rFonts w:ascii="Garamond-Halbfett" w:hAnsi="Garamond-Halbfett" w:cs="Garamond-Halbfett"/>
          <w:sz w:val="21"/>
          <w:szCs w:val="21"/>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6. Discipline</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It shall be the basic purpose of </w:t>
      </w:r>
      <w:r w:rsidR="00FE7D40" w:rsidRPr="0007583E">
        <w:rPr>
          <w:rFonts w:ascii="Tahoma" w:hAnsi="Tahoma" w:cs="Tahoma"/>
          <w:sz w:val="24"/>
          <w:szCs w:val="24"/>
        </w:rPr>
        <w:t>Anthony Drive Baptist</w:t>
      </w:r>
      <w:r w:rsidRPr="0007583E">
        <w:rPr>
          <w:rFonts w:ascii="Tahoma" w:hAnsi="Tahoma" w:cs="Tahoma"/>
          <w:sz w:val="24"/>
          <w:szCs w:val="24"/>
        </w:rPr>
        <w:t xml:space="preserve"> Church to emphasize to its members</w:t>
      </w:r>
      <w:r w:rsidR="00FE7D40" w:rsidRPr="0007583E">
        <w:rPr>
          <w:rFonts w:ascii="Tahoma" w:hAnsi="Tahoma" w:cs="Tahoma"/>
          <w:sz w:val="24"/>
          <w:szCs w:val="24"/>
        </w:rPr>
        <w:t xml:space="preserve"> </w:t>
      </w:r>
      <w:r w:rsidRPr="0007583E">
        <w:rPr>
          <w:rFonts w:ascii="Tahoma" w:hAnsi="Tahoma" w:cs="Tahoma"/>
          <w:sz w:val="24"/>
          <w:szCs w:val="24"/>
        </w:rPr>
        <w:t>that every reasonable measure will be taken to assist any troubled member. The</w:t>
      </w:r>
      <w:r w:rsidR="00FE7D40" w:rsidRPr="0007583E">
        <w:rPr>
          <w:rFonts w:ascii="Tahoma" w:hAnsi="Tahoma" w:cs="Tahoma"/>
          <w:sz w:val="24"/>
          <w:szCs w:val="24"/>
        </w:rPr>
        <w:t xml:space="preserve"> </w:t>
      </w:r>
      <w:r w:rsidRPr="0007583E">
        <w:rPr>
          <w:rFonts w:ascii="Tahoma" w:hAnsi="Tahoma" w:cs="Tahoma"/>
          <w:sz w:val="24"/>
          <w:szCs w:val="24"/>
        </w:rPr>
        <w:t>pastor, members of the church staff, and deacons are available for</w:t>
      </w:r>
      <w:r w:rsidR="00FE7D40" w:rsidRPr="0007583E">
        <w:rPr>
          <w:rFonts w:ascii="Tahoma" w:hAnsi="Tahoma" w:cs="Tahoma"/>
          <w:sz w:val="24"/>
          <w:szCs w:val="24"/>
        </w:rPr>
        <w:t xml:space="preserve"> </w:t>
      </w:r>
      <w:r w:rsidRPr="0007583E">
        <w:rPr>
          <w:rFonts w:ascii="Tahoma" w:hAnsi="Tahoma" w:cs="Tahoma"/>
          <w:sz w:val="24"/>
          <w:szCs w:val="24"/>
        </w:rPr>
        <w:t>counsel and guidance. Reconciliation rather than punishment should be the guideline</w:t>
      </w:r>
      <w:r w:rsidR="00FE7D40" w:rsidRPr="0007583E">
        <w:rPr>
          <w:rFonts w:ascii="Tahoma" w:hAnsi="Tahoma" w:cs="Tahoma"/>
          <w:sz w:val="24"/>
          <w:szCs w:val="24"/>
        </w:rPr>
        <w:t xml:space="preserve"> </w:t>
      </w:r>
      <w:r w:rsidRPr="0007583E">
        <w:rPr>
          <w:rFonts w:ascii="Tahoma" w:hAnsi="Tahoma" w:cs="Tahoma"/>
          <w:sz w:val="24"/>
          <w:szCs w:val="24"/>
        </w:rPr>
        <w:t>that governs the attitude of one member toward another.</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Should some serious condition exist which would cause a member to become a</w:t>
      </w:r>
      <w:r w:rsidR="00FE7D40" w:rsidRPr="0007583E">
        <w:rPr>
          <w:rFonts w:ascii="Tahoma" w:hAnsi="Tahoma" w:cs="Tahoma"/>
          <w:sz w:val="24"/>
          <w:szCs w:val="24"/>
        </w:rPr>
        <w:t xml:space="preserve"> </w:t>
      </w:r>
      <w:r w:rsidRPr="0007583E">
        <w:rPr>
          <w:rFonts w:ascii="Tahoma" w:hAnsi="Tahoma" w:cs="Tahoma"/>
          <w:sz w:val="24"/>
          <w:szCs w:val="24"/>
        </w:rPr>
        <w:t>liability to the general welfare of the church, every reasonable measure will be taken</w:t>
      </w:r>
      <w:r w:rsidR="00FE7D40" w:rsidRPr="0007583E">
        <w:rPr>
          <w:rFonts w:ascii="Tahoma" w:hAnsi="Tahoma" w:cs="Tahoma"/>
          <w:sz w:val="24"/>
          <w:szCs w:val="24"/>
        </w:rPr>
        <w:t xml:space="preserve"> </w:t>
      </w:r>
      <w:r w:rsidRPr="0007583E">
        <w:rPr>
          <w:rFonts w:ascii="Tahoma" w:hAnsi="Tahoma" w:cs="Tahoma"/>
          <w:sz w:val="24"/>
          <w:szCs w:val="24"/>
        </w:rPr>
        <w:t>by senior teaching pastor and by the deacons to resolve the problem in accordance</w:t>
      </w:r>
      <w:r w:rsidR="00FE7D40" w:rsidRPr="0007583E">
        <w:rPr>
          <w:rFonts w:ascii="Tahoma" w:hAnsi="Tahoma" w:cs="Tahoma"/>
          <w:sz w:val="24"/>
          <w:szCs w:val="24"/>
        </w:rPr>
        <w:t xml:space="preserve"> </w:t>
      </w:r>
      <w:r w:rsidRPr="0007583E">
        <w:rPr>
          <w:rFonts w:ascii="Tahoma" w:hAnsi="Tahoma" w:cs="Tahoma"/>
          <w:sz w:val="24"/>
          <w:szCs w:val="24"/>
        </w:rPr>
        <w:t>with Matthew 18:15-35, I Corinthians 5:1-13, II Corinthians 2:1-11.</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All such proceedings shall be pervaded by a spirit of Christian kindness and</w:t>
      </w:r>
      <w:r w:rsidR="00FE7D40" w:rsidRPr="0007583E">
        <w:rPr>
          <w:rFonts w:ascii="Tahoma" w:hAnsi="Tahoma" w:cs="Tahoma"/>
          <w:sz w:val="24"/>
          <w:szCs w:val="24"/>
        </w:rPr>
        <w:t xml:space="preserve"> </w:t>
      </w:r>
      <w:r w:rsidRPr="0007583E">
        <w:rPr>
          <w:rFonts w:ascii="Tahoma" w:hAnsi="Tahoma" w:cs="Tahoma"/>
          <w:sz w:val="24"/>
          <w:szCs w:val="24"/>
        </w:rPr>
        <w:t>forbearance. If it is determined that the welfare of the church will best be served by</w:t>
      </w:r>
      <w:r w:rsidR="00FE7D40" w:rsidRPr="0007583E">
        <w:rPr>
          <w:rFonts w:ascii="Tahoma" w:hAnsi="Tahoma" w:cs="Tahoma"/>
          <w:sz w:val="24"/>
          <w:szCs w:val="24"/>
        </w:rPr>
        <w:t xml:space="preserve"> </w:t>
      </w:r>
      <w:r w:rsidRPr="0007583E">
        <w:rPr>
          <w:rFonts w:ascii="Tahoma" w:hAnsi="Tahoma" w:cs="Tahoma"/>
          <w:sz w:val="24"/>
          <w:szCs w:val="24"/>
        </w:rPr>
        <w:t>the exclusion of the member, the church may take this action by a two-thirds vote of</w:t>
      </w:r>
      <w:r w:rsidR="00FE7D40" w:rsidRPr="0007583E">
        <w:rPr>
          <w:rFonts w:ascii="Tahoma" w:hAnsi="Tahoma" w:cs="Tahoma"/>
          <w:sz w:val="24"/>
          <w:szCs w:val="24"/>
        </w:rPr>
        <w:t xml:space="preserve"> </w:t>
      </w:r>
      <w:r w:rsidRPr="0007583E">
        <w:rPr>
          <w:rFonts w:ascii="Tahoma" w:hAnsi="Tahoma" w:cs="Tahoma"/>
          <w:sz w:val="24"/>
          <w:szCs w:val="24"/>
        </w:rPr>
        <w:t>the members present at a meeting called for this purpose; and the church may</w:t>
      </w:r>
      <w:r w:rsidR="00FE7D40" w:rsidRPr="0007583E">
        <w:rPr>
          <w:rFonts w:ascii="Tahoma" w:hAnsi="Tahoma" w:cs="Tahoma"/>
          <w:sz w:val="24"/>
          <w:szCs w:val="24"/>
        </w:rPr>
        <w:t xml:space="preserve"> </w:t>
      </w:r>
      <w:r w:rsidRPr="0007583E">
        <w:rPr>
          <w:rFonts w:ascii="Tahoma" w:hAnsi="Tahoma" w:cs="Tahoma"/>
          <w:sz w:val="24"/>
          <w:szCs w:val="24"/>
        </w:rPr>
        <w:t>proceed to declare the offender to be no longer in the membership of the church.</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Any person whose membership has been terminated for any condition which has</w:t>
      </w:r>
      <w:r w:rsidR="00FE7D40" w:rsidRPr="0007583E">
        <w:rPr>
          <w:rFonts w:ascii="Tahoma" w:hAnsi="Tahoma" w:cs="Tahoma"/>
          <w:sz w:val="24"/>
          <w:szCs w:val="24"/>
        </w:rPr>
        <w:t xml:space="preserve"> </w:t>
      </w:r>
      <w:r w:rsidRPr="0007583E">
        <w:rPr>
          <w:rFonts w:ascii="Tahoma" w:hAnsi="Tahoma" w:cs="Tahoma"/>
          <w:sz w:val="24"/>
          <w:szCs w:val="24"/>
        </w:rPr>
        <w:t>made it necessary for the church to exclude him may upon his request be restored to</w:t>
      </w:r>
      <w:r w:rsidR="00FE7D40" w:rsidRPr="0007583E">
        <w:rPr>
          <w:rFonts w:ascii="Tahoma" w:hAnsi="Tahoma" w:cs="Tahoma"/>
          <w:sz w:val="24"/>
          <w:szCs w:val="24"/>
        </w:rPr>
        <w:t xml:space="preserve"> </w:t>
      </w:r>
      <w:r w:rsidRPr="0007583E">
        <w:rPr>
          <w:rFonts w:ascii="Tahoma" w:hAnsi="Tahoma" w:cs="Tahoma"/>
          <w:sz w:val="24"/>
          <w:szCs w:val="24"/>
        </w:rPr>
        <w:t>membership by the recommendation pastor and deacons and an affirmation vote of</w:t>
      </w:r>
      <w:r w:rsidR="00FE7D40" w:rsidRPr="0007583E">
        <w:rPr>
          <w:rFonts w:ascii="Tahoma" w:hAnsi="Tahoma" w:cs="Tahoma"/>
          <w:sz w:val="24"/>
          <w:szCs w:val="24"/>
        </w:rPr>
        <w:t xml:space="preserve"> </w:t>
      </w:r>
      <w:r w:rsidRPr="0007583E">
        <w:rPr>
          <w:rFonts w:ascii="Tahoma" w:hAnsi="Tahoma" w:cs="Tahoma"/>
          <w:sz w:val="24"/>
          <w:szCs w:val="24"/>
        </w:rPr>
        <w:t>the church upon evidence of his repentance and reformation.</w:t>
      </w:r>
    </w:p>
    <w:p w:rsidR="00FE7D40" w:rsidRDefault="00FE7D40" w:rsidP="00E07FF8">
      <w:pPr>
        <w:autoSpaceDE w:val="0"/>
        <w:autoSpaceDN w:val="0"/>
        <w:adjustRightInd w:val="0"/>
        <w:spacing w:after="0" w:line="240" w:lineRule="auto"/>
        <w:jc w:val="both"/>
        <w:rPr>
          <w:rFonts w:ascii="Tahoma" w:hAnsi="Tahoma" w:cs="Tahoma"/>
          <w:sz w:val="24"/>
          <w:szCs w:val="24"/>
        </w:rPr>
      </w:pPr>
    </w:p>
    <w:p w:rsidR="005D3FCC" w:rsidRPr="0007583E" w:rsidRDefault="005D3FCC"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Article II. Church Officers and Ministry Teams</w:t>
      </w:r>
    </w:p>
    <w:p w:rsidR="00FE7D40" w:rsidRPr="0007583E" w:rsidRDefault="00FE7D40"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1. Pastor</w:t>
      </w:r>
    </w:p>
    <w:p w:rsidR="00FE7D40" w:rsidRPr="0007583E" w:rsidRDefault="00FE7D40"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pastor is responsible for leading the church to function as a New</w:t>
      </w:r>
      <w:r w:rsidR="009443E3" w:rsidRPr="0007583E">
        <w:rPr>
          <w:rFonts w:ascii="Tahoma" w:hAnsi="Tahoma" w:cs="Tahoma"/>
          <w:sz w:val="24"/>
          <w:szCs w:val="24"/>
        </w:rPr>
        <w:t xml:space="preserve"> </w:t>
      </w:r>
      <w:r w:rsidRPr="0007583E">
        <w:rPr>
          <w:rFonts w:ascii="Tahoma" w:hAnsi="Tahoma" w:cs="Tahoma"/>
          <w:sz w:val="24"/>
          <w:szCs w:val="24"/>
        </w:rPr>
        <w:t>Testament church. The pastor is the under-shepherd of the church in divine</w:t>
      </w:r>
      <w:r w:rsidR="009443E3" w:rsidRPr="0007583E">
        <w:rPr>
          <w:rFonts w:ascii="Tahoma" w:hAnsi="Tahoma" w:cs="Tahoma"/>
          <w:sz w:val="24"/>
          <w:szCs w:val="24"/>
        </w:rPr>
        <w:t xml:space="preserve"> </w:t>
      </w:r>
      <w:r w:rsidRPr="0007583E">
        <w:rPr>
          <w:rFonts w:ascii="Tahoma" w:hAnsi="Tahoma" w:cs="Tahoma"/>
          <w:sz w:val="24"/>
          <w:szCs w:val="24"/>
        </w:rPr>
        <w:t>worship, aggressive evangelism, deliberate discipleship, and compassionate ministry.</w:t>
      </w:r>
    </w:p>
    <w:p w:rsidR="009443E3" w:rsidRPr="0007583E" w:rsidRDefault="009443E3" w:rsidP="00E07FF8">
      <w:pPr>
        <w:autoSpaceDE w:val="0"/>
        <w:autoSpaceDN w:val="0"/>
        <w:adjustRightInd w:val="0"/>
        <w:spacing w:after="0" w:line="240" w:lineRule="auto"/>
        <w:jc w:val="both"/>
        <w:rPr>
          <w:rFonts w:ascii="Tahoma" w:hAnsi="Tahoma" w:cs="Tahoma"/>
          <w:sz w:val="24"/>
          <w:szCs w:val="24"/>
        </w:rPr>
      </w:pPr>
    </w:p>
    <w:p w:rsidR="00F04B3C" w:rsidRPr="0007583E" w:rsidRDefault="00F04B3C"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The pastor must meet the qualifications for the office of pastor as </w:t>
      </w:r>
      <w:r w:rsidR="001E7B78" w:rsidRPr="0007583E">
        <w:rPr>
          <w:rFonts w:ascii="Tahoma" w:hAnsi="Tahoma" w:cs="Tahoma"/>
          <w:sz w:val="24"/>
          <w:szCs w:val="24"/>
        </w:rPr>
        <w:t xml:space="preserve">set forth in </w:t>
      </w:r>
      <w:r w:rsidR="001E7B78" w:rsidRPr="0007583E">
        <w:rPr>
          <w:rFonts w:ascii="Tahoma" w:eastAsia="Times New Roman" w:hAnsi="Tahoma" w:cs="Tahoma"/>
          <w:sz w:val="24"/>
          <w:szCs w:val="24"/>
        </w:rPr>
        <w:t>1 Timothy 3:1-7 and Titus 1:6-9.</w:t>
      </w:r>
    </w:p>
    <w:p w:rsidR="00F04B3C" w:rsidRPr="0007583E" w:rsidRDefault="00F04B3C"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As such, he will lead the congregation, the organizations, and the pastoral staff to</w:t>
      </w:r>
      <w:r w:rsidR="009443E3" w:rsidRPr="0007583E">
        <w:rPr>
          <w:rFonts w:ascii="Tahoma" w:hAnsi="Tahoma" w:cs="Tahoma"/>
          <w:sz w:val="24"/>
          <w:szCs w:val="24"/>
        </w:rPr>
        <w:t xml:space="preserve"> </w:t>
      </w:r>
      <w:r w:rsidR="00C5362B" w:rsidRPr="0007583E">
        <w:rPr>
          <w:rFonts w:ascii="Tahoma" w:hAnsi="Tahoma" w:cs="Tahoma"/>
          <w:sz w:val="24"/>
          <w:szCs w:val="24"/>
        </w:rPr>
        <w:t xml:space="preserve">perform their tasks. </w:t>
      </w:r>
    </w:p>
    <w:p w:rsidR="00E07FF8" w:rsidRPr="0007583E" w:rsidRDefault="00E07FF8" w:rsidP="00E07FF8">
      <w:pPr>
        <w:autoSpaceDE w:val="0"/>
        <w:autoSpaceDN w:val="0"/>
        <w:adjustRightInd w:val="0"/>
        <w:spacing w:after="0" w:line="240" w:lineRule="auto"/>
        <w:jc w:val="both"/>
        <w:rPr>
          <w:rFonts w:ascii="Georgia" w:hAnsi="Georgia" w:cs="Georgia"/>
          <w:sz w:val="18"/>
          <w:szCs w:val="18"/>
        </w:rPr>
      </w:pPr>
    </w:p>
    <w:p w:rsidR="001E7B78" w:rsidRPr="0007583E" w:rsidRDefault="009443E3"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In the pursuit of a new</w:t>
      </w:r>
      <w:r w:rsidR="00E07FF8" w:rsidRPr="0007583E">
        <w:rPr>
          <w:rFonts w:ascii="Tahoma" w:hAnsi="Tahoma" w:cs="Tahoma"/>
          <w:sz w:val="24"/>
          <w:szCs w:val="24"/>
        </w:rPr>
        <w:t xml:space="preserve"> pastor</w:t>
      </w:r>
      <w:r w:rsidR="001E7B78" w:rsidRPr="0007583E">
        <w:rPr>
          <w:rFonts w:ascii="Tahoma" w:hAnsi="Tahoma" w:cs="Tahoma"/>
          <w:sz w:val="24"/>
          <w:szCs w:val="24"/>
        </w:rPr>
        <w:t>,</w:t>
      </w:r>
      <w:r w:rsidR="00E07FF8" w:rsidRPr="0007583E">
        <w:rPr>
          <w:rFonts w:ascii="Tahoma" w:hAnsi="Tahoma" w:cs="Tahoma"/>
          <w:sz w:val="24"/>
          <w:szCs w:val="24"/>
        </w:rPr>
        <w:t xml:space="preserve"> the deacons</w:t>
      </w:r>
      <w:r w:rsidRPr="0007583E">
        <w:rPr>
          <w:rFonts w:ascii="Tahoma" w:hAnsi="Tahoma" w:cs="Tahoma"/>
          <w:sz w:val="24"/>
          <w:szCs w:val="24"/>
        </w:rPr>
        <w:t xml:space="preserve"> shall call a special church conference in which the church shall elect a </w:t>
      </w:r>
      <w:r w:rsidR="00E07FF8" w:rsidRPr="0007583E">
        <w:rPr>
          <w:rFonts w:ascii="Tahoma" w:hAnsi="Tahoma" w:cs="Tahoma"/>
          <w:sz w:val="24"/>
          <w:szCs w:val="24"/>
        </w:rPr>
        <w:t>P</w:t>
      </w:r>
      <w:r w:rsidRPr="0007583E">
        <w:rPr>
          <w:rFonts w:ascii="Tahoma" w:hAnsi="Tahoma" w:cs="Tahoma"/>
          <w:sz w:val="24"/>
          <w:szCs w:val="24"/>
        </w:rPr>
        <w:t xml:space="preserve">astor Search </w:t>
      </w:r>
      <w:r w:rsidR="00E07FF8" w:rsidRPr="0007583E">
        <w:rPr>
          <w:rFonts w:ascii="Tahoma" w:hAnsi="Tahoma" w:cs="Tahoma"/>
          <w:sz w:val="24"/>
          <w:szCs w:val="24"/>
        </w:rPr>
        <w:t>Team to seek out a pastor, and its recommendation will</w:t>
      </w:r>
      <w:r w:rsidRPr="0007583E">
        <w:rPr>
          <w:rFonts w:ascii="Tahoma" w:hAnsi="Tahoma" w:cs="Tahoma"/>
          <w:sz w:val="24"/>
          <w:szCs w:val="24"/>
        </w:rPr>
        <w:t xml:space="preserve"> </w:t>
      </w:r>
      <w:r w:rsidR="00E07FF8" w:rsidRPr="0007583E">
        <w:rPr>
          <w:rFonts w:ascii="Tahoma" w:hAnsi="Tahoma" w:cs="Tahoma"/>
          <w:sz w:val="24"/>
          <w:szCs w:val="24"/>
        </w:rPr>
        <w:t xml:space="preserve">constitute a nomination. </w:t>
      </w:r>
    </w:p>
    <w:p w:rsidR="001E7B78" w:rsidRPr="0007583E" w:rsidRDefault="001E7B78" w:rsidP="00E07FF8">
      <w:pPr>
        <w:autoSpaceDE w:val="0"/>
        <w:autoSpaceDN w:val="0"/>
        <w:adjustRightInd w:val="0"/>
        <w:spacing w:after="0" w:line="240" w:lineRule="auto"/>
        <w:jc w:val="both"/>
        <w:rPr>
          <w:rFonts w:ascii="Tahoma" w:hAnsi="Tahoma" w:cs="Tahoma"/>
          <w:sz w:val="24"/>
          <w:szCs w:val="24"/>
        </w:rPr>
      </w:pPr>
    </w:p>
    <w:p w:rsidR="009443E3"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The </w:t>
      </w:r>
      <w:r w:rsidR="009443E3" w:rsidRPr="0007583E">
        <w:rPr>
          <w:rFonts w:ascii="Tahoma" w:hAnsi="Tahoma" w:cs="Tahoma"/>
          <w:sz w:val="24"/>
          <w:szCs w:val="24"/>
        </w:rPr>
        <w:t>a</w:t>
      </w:r>
      <w:r w:rsidR="001E7B78" w:rsidRPr="0007583E">
        <w:rPr>
          <w:rFonts w:ascii="Tahoma" w:hAnsi="Tahoma" w:cs="Tahoma"/>
          <w:sz w:val="24"/>
          <w:szCs w:val="24"/>
        </w:rPr>
        <w:t>ffirmation of the</w:t>
      </w:r>
      <w:r w:rsidRPr="0007583E">
        <w:rPr>
          <w:rFonts w:ascii="Tahoma" w:hAnsi="Tahoma" w:cs="Tahoma"/>
          <w:sz w:val="24"/>
          <w:szCs w:val="24"/>
        </w:rPr>
        <w:t xml:space="preserve"> pastor shall be at a</w:t>
      </w:r>
      <w:r w:rsidR="009443E3" w:rsidRPr="0007583E">
        <w:rPr>
          <w:rFonts w:ascii="Tahoma" w:hAnsi="Tahoma" w:cs="Tahoma"/>
          <w:sz w:val="24"/>
          <w:szCs w:val="24"/>
        </w:rPr>
        <w:t xml:space="preserve"> </w:t>
      </w:r>
      <w:r w:rsidRPr="0007583E">
        <w:rPr>
          <w:rFonts w:ascii="Tahoma" w:hAnsi="Tahoma" w:cs="Tahoma"/>
          <w:sz w:val="24"/>
          <w:szCs w:val="24"/>
        </w:rPr>
        <w:t>duly called meeting in accordance with Article III, Sections 2 and 3. Upon the</w:t>
      </w:r>
      <w:r w:rsidR="009443E3" w:rsidRPr="0007583E">
        <w:rPr>
          <w:rFonts w:ascii="Tahoma" w:hAnsi="Tahoma" w:cs="Tahoma"/>
          <w:sz w:val="24"/>
          <w:szCs w:val="24"/>
        </w:rPr>
        <w:t xml:space="preserve"> </w:t>
      </w:r>
      <w:r w:rsidRPr="0007583E">
        <w:rPr>
          <w:rFonts w:ascii="Tahoma" w:hAnsi="Tahoma" w:cs="Tahoma"/>
          <w:sz w:val="24"/>
          <w:szCs w:val="24"/>
        </w:rPr>
        <w:t xml:space="preserve">recommendation of the </w:t>
      </w:r>
      <w:r w:rsidR="009443E3" w:rsidRPr="0007583E">
        <w:rPr>
          <w:rFonts w:ascii="Tahoma" w:hAnsi="Tahoma" w:cs="Tahoma"/>
          <w:sz w:val="24"/>
          <w:szCs w:val="24"/>
        </w:rPr>
        <w:t>Pastor Search Team</w:t>
      </w:r>
      <w:r w:rsidRPr="0007583E">
        <w:rPr>
          <w:rFonts w:ascii="Tahoma" w:hAnsi="Tahoma" w:cs="Tahoma"/>
          <w:sz w:val="24"/>
          <w:szCs w:val="24"/>
        </w:rPr>
        <w:t xml:space="preserve"> the church membership shall have an affirmation</w:t>
      </w:r>
      <w:r w:rsidR="009443E3" w:rsidRPr="0007583E">
        <w:rPr>
          <w:rFonts w:ascii="Tahoma" w:hAnsi="Tahoma" w:cs="Tahoma"/>
          <w:sz w:val="24"/>
          <w:szCs w:val="24"/>
        </w:rPr>
        <w:t xml:space="preserve"> </w:t>
      </w:r>
      <w:r w:rsidRPr="0007583E">
        <w:rPr>
          <w:rFonts w:ascii="Tahoma" w:hAnsi="Tahoma" w:cs="Tahoma"/>
          <w:sz w:val="24"/>
          <w:szCs w:val="24"/>
        </w:rPr>
        <w:t xml:space="preserve">vote at a duly called meeting in accordance with Article III, Sections 2 and 3. </w:t>
      </w:r>
    </w:p>
    <w:p w:rsidR="009443E3" w:rsidRPr="0007583E" w:rsidRDefault="009443E3"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w:t>
      </w:r>
      <w:r w:rsidR="009443E3" w:rsidRPr="0007583E">
        <w:rPr>
          <w:rFonts w:ascii="Tahoma" w:hAnsi="Tahoma" w:cs="Tahoma"/>
          <w:sz w:val="24"/>
          <w:szCs w:val="24"/>
        </w:rPr>
        <w:t xml:space="preserve"> </w:t>
      </w:r>
      <w:r w:rsidRPr="0007583E">
        <w:rPr>
          <w:rFonts w:ascii="Tahoma" w:hAnsi="Tahoma" w:cs="Tahoma"/>
          <w:sz w:val="24"/>
          <w:szCs w:val="24"/>
        </w:rPr>
        <w:t>P</w:t>
      </w:r>
      <w:r w:rsidR="009443E3" w:rsidRPr="0007583E">
        <w:rPr>
          <w:rFonts w:ascii="Tahoma" w:hAnsi="Tahoma" w:cs="Tahoma"/>
          <w:sz w:val="24"/>
          <w:szCs w:val="24"/>
        </w:rPr>
        <w:t xml:space="preserve">astor Search </w:t>
      </w:r>
      <w:r w:rsidRPr="0007583E">
        <w:rPr>
          <w:rFonts w:ascii="Tahoma" w:hAnsi="Tahoma" w:cs="Tahoma"/>
          <w:sz w:val="24"/>
          <w:szCs w:val="24"/>
        </w:rPr>
        <w:t>Team shall bring to the consideration of the church only one name at a time.</w:t>
      </w:r>
    </w:p>
    <w:p w:rsidR="009443E3" w:rsidRPr="0007583E" w:rsidRDefault="009443E3"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Election shall be by secret ballot with an affirmative vote of eighty-five percent (85%)</w:t>
      </w:r>
      <w:r w:rsidR="009443E3" w:rsidRPr="0007583E">
        <w:rPr>
          <w:rFonts w:ascii="Tahoma" w:hAnsi="Tahoma" w:cs="Tahoma"/>
          <w:sz w:val="24"/>
          <w:szCs w:val="24"/>
        </w:rPr>
        <w:t xml:space="preserve"> </w:t>
      </w:r>
      <w:r w:rsidRPr="0007583E">
        <w:rPr>
          <w:rFonts w:ascii="Tahoma" w:hAnsi="Tahoma" w:cs="Tahoma"/>
          <w:sz w:val="24"/>
          <w:szCs w:val="24"/>
        </w:rPr>
        <w:t>of those members present being necessary for a call. The pastor,</w:t>
      </w:r>
      <w:r w:rsidR="009443E3" w:rsidRPr="0007583E">
        <w:rPr>
          <w:rFonts w:ascii="Tahoma" w:hAnsi="Tahoma" w:cs="Tahoma"/>
          <w:sz w:val="24"/>
          <w:szCs w:val="24"/>
        </w:rPr>
        <w:t xml:space="preserve"> </w:t>
      </w:r>
      <w:r w:rsidRPr="0007583E">
        <w:rPr>
          <w:rFonts w:ascii="Tahoma" w:hAnsi="Tahoma" w:cs="Tahoma"/>
          <w:sz w:val="24"/>
          <w:szCs w:val="24"/>
        </w:rPr>
        <w:t>thus elected shall serve until the relationship is terminated by his request or the</w:t>
      </w:r>
      <w:r w:rsidR="00C5362B" w:rsidRPr="0007583E">
        <w:rPr>
          <w:rFonts w:ascii="Tahoma" w:hAnsi="Tahoma" w:cs="Tahoma"/>
          <w:sz w:val="24"/>
          <w:szCs w:val="24"/>
        </w:rPr>
        <w:t xml:space="preserve"> </w:t>
      </w:r>
      <w:r w:rsidRPr="0007583E">
        <w:rPr>
          <w:rFonts w:ascii="Tahoma" w:hAnsi="Tahoma" w:cs="Tahoma"/>
          <w:sz w:val="24"/>
          <w:szCs w:val="24"/>
        </w:rPr>
        <w:t>church’s dismissal action as provided herein.</w:t>
      </w:r>
    </w:p>
    <w:p w:rsidR="00C5362B" w:rsidRPr="0007583E" w:rsidRDefault="00C5362B"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Upon the resignation of the pastor, a new pastor shall be called</w:t>
      </w:r>
      <w:r w:rsidR="00C5362B" w:rsidRPr="0007583E">
        <w:rPr>
          <w:rFonts w:ascii="Tahoma" w:hAnsi="Tahoma" w:cs="Tahoma"/>
          <w:sz w:val="24"/>
          <w:szCs w:val="24"/>
        </w:rPr>
        <w:t xml:space="preserve"> </w:t>
      </w:r>
      <w:r w:rsidRPr="0007583E">
        <w:rPr>
          <w:rFonts w:ascii="Tahoma" w:hAnsi="Tahoma" w:cs="Tahoma"/>
          <w:sz w:val="24"/>
          <w:szCs w:val="24"/>
        </w:rPr>
        <w:t>according to the process as outlined above.</w:t>
      </w:r>
    </w:p>
    <w:p w:rsidR="00C5362B" w:rsidRPr="0007583E" w:rsidRDefault="00C5362B"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pastor shall give at least two weeks</w:t>
      </w:r>
      <w:r w:rsidR="00C5362B" w:rsidRPr="0007583E">
        <w:rPr>
          <w:rFonts w:ascii="Tahoma" w:hAnsi="Tahoma" w:cs="Tahoma"/>
          <w:sz w:val="24"/>
          <w:szCs w:val="24"/>
        </w:rPr>
        <w:t>’</w:t>
      </w:r>
      <w:r w:rsidRPr="0007583E">
        <w:rPr>
          <w:rFonts w:ascii="Tahoma" w:hAnsi="Tahoma" w:cs="Tahoma"/>
          <w:sz w:val="24"/>
          <w:szCs w:val="24"/>
        </w:rPr>
        <w:t xml:space="preserve"> notice at the time of resignation</w:t>
      </w:r>
      <w:r w:rsidR="00C5362B" w:rsidRPr="0007583E">
        <w:rPr>
          <w:rFonts w:ascii="Tahoma" w:hAnsi="Tahoma" w:cs="Tahoma"/>
          <w:sz w:val="24"/>
          <w:szCs w:val="24"/>
        </w:rPr>
        <w:t xml:space="preserve"> </w:t>
      </w:r>
      <w:r w:rsidRPr="0007583E">
        <w:rPr>
          <w:rFonts w:ascii="Tahoma" w:hAnsi="Tahoma" w:cs="Tahoma"/>
          <w:sz w:val="24"/>
          <w:szCs w:val="24"/>
        </w:rPr>
        <w:t>before terminating his responsibilities as pastor.</w:t>
      </w:r>
    </w:p>
    <w:p w:rsidR="00C5362B" w:rsidRPr="0007583E" w:rsidRDefault="00C5362B"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church may declare the office of pastor vacant. Such action shall take</w:t>
      </w:r>
      <w:r w:rsidR="00C5362B" w:rsidRPr="0007583E">
        <w:rPr>
          <w:rFonts w:ascii="Tahoma" w:hAnsi="Tahoma" w:cs="Tahoma"/>
          <w:sz w:val="24"/>
          <w:szCs w:val="24"/>
        </w:rPr>
        <w:t xml:space="preserve"> </w:t>
      </w:r>
      <w:r w:rsidRPr="0007583E">
        <w:rPr>
          <w:rFonts w:ascii="Tahoma" w:hAnsi="Tahoma" w:cs="Tahoma"/>
          <w:sz w:val="24"/>
          <w:szCs w:val="24"/>
        </w:rPr>
        <w:t xml:space="preserve">place at a </w:t>
      </w:r>
      <w:r w:rsidR="00AC787D" w:rsidRPr="0007583E">
        <w:rPr>
          <w:rFonts w:ascii="Tahoma" w:hAnsi="Tahoma" w:cs="Tahoma"/>
          <w:sz w:val="24"/>
          <w:szCs w:val="24"/>
        </w:rPr>
        <w:t>meeting</w:t>
      </w:r>
      <w:r w:rsidRPr="0007583E">
        <w:rPr>
          <w:rFonts w:ascii="Tahoma" w:hAnsi="Tahoma" w:cs="Tahoma"/>
          <w:sz w:val="24"/>
          <w:szCs w:val="24"/>
        </w:rPr>
        <w:t xml:space="preserve"> called for that purpose, of wh</w:t>
      </w:r>
      <w:r w:rsidR="00C5362B" w:rsidRPr="0007583E">
        <w:rPr>
          <w:rFonts w:ascii="Tahoma" w:hAnsi="Tahoma" w:cs="Tahoma"/>
          <w:sz w:val="24"/>
          <w:szCs w:val="24"/>
        </w:rPr>
        <w:t>ich the membership has been giv</w:t>
      </w:r>
      <w:r w:rsidRPr="0007583E">
        <w:rPr>
          <w:rFonts w:ascii="Tahoma" w:hAnsi="Tahoma" w:cs="Tahoma"/>
          <w:sz w:val="24"/>
          <w:szCs w:val="24"/>
        </w:rPr>
        <w:t>en</w:t>
      </w:r>
      <w:r w:rsidR="00C5362B" w:rsidRPr="0007583E">
        <w:rPr>
          <w:rFonts w:ascii="Tahoma" w:hAnsi="Tahoma" w:cs="Tahoma"/>
          <w:sz w:val="24"/>
          <w:szCs w:val="24"/>
        </w:rPr>
        <w:t xml:space="preserve"> </w:t>
      </w:r>
      <w:r w:rsidRPr="0007583E">
        <w:rPr>
          <w:rFonts w:ascii="Tahoma" w:hAnsi="Tahoma" w:cs="Tahoma"/>
          <w:sz w:val="24"/>
          <w:szCs w:val="24"/>
        </w:rPr>
        <w:t>two weeks written notice. The meeting may be called upon recommendation by the</w:t>
      </w:r>
      <w:r w:rsidR="00C5362B" w:rsidRPr="0007583E">
        <w:rPr>
          <w:rFonts w:ascii="Tahoma" w:hAnsi="Tahoma" w:cs="Tahoma"/>
          <w:sz w:val="24"/>
          <w:szCs w:val="24"/>
        </w:rPr>
        <w:t xml:space="preserve"> </w:t>
      </w:r>
      <w:r w:rsidRPr="0007583E">
        <w:rPr>
          <w:rFonts w:ascii="Tahoma" w:hAnsi="Tahoma" w:cs="Tahoma"/>
          <w:sz w:val="24"/>
          <w:szCs w:val="24"/>
        </w:rPr>
        <w:t>deacon</w:t>
      </w:r>
      <w:r w:rsidR="00C5362B" w:rsidRPr="0007583E">
        <w:rPr>
          <w:rFonts w:ascii="Tahoma" w:hAnsi="Tahoma" w:cs="Tahoma"/>
          <w:sz w:val="24"/>
          <w:szCs w:val="24"/>
        </w:rPr>
        <w:t>s</w:t>
      </w:r>
      <w:r w:rsidRPr="0007583E">
        <w:rPr>
          <w:rFonts w:ascii="Tahoma" w:hAnsi="Tahoma" w:cs="Tahoma"/>
          <w:sz w:val="24"/>
          <w:szCs w:val="24"/>
        </w:rPr>
        <w:t xml:space="preserve">. The </w:t>
      </w:r>
      <w:r w:rsidR="001E7B78" w:rsidRPr="0007583E">
        <w:rPr>
          <w:rFonts w:ascii="Tahoma" w:hAnsi="Tahoma" w:cs="Tahoma"/>
          <w:sz w:val="24"/>
          <w:szCs w:val="24"/>
        </w:rPr>
        <w:t>chairman of the deacons</w:t>
      </w:r>
      <w:r w:rsidRPr="0007583E">
        <w:rPr>
          <w:rFonts w:ascii="Tahoma" w:hAnsi="Tahoma" w:cs="Tahoma"/>
          <w:sz w:val="24"/>
          <w:szCs w:val="24"/>
        </w:rPr>
        <w:t xml:space="preserve"> shall preside at the</w:t>
      </w:r>
      <w:r w:rsidR="00C5362B" w:rsidRPr="0007583E">
        <w:rPr>
          <w:rFonts w:ascii="Tahoma" w:hAnsi="Tahoma" w:cs="Tahoma"/>
          <w:sz w:val="24"/>
          <w:szCs w:val="24"/>
        </w:rPr>
        <w:t xml:space="preserve"> </w:t>
      </w:r>
      <w:r w:rsidRPr="0007583E">
        <w:rPr>
          <w:rFonts w:ascii="Tahoma" w:hAnsi="Tahoma" w:cs="Tahoma"/>
          <w:sz w:val="24"/>
          <w:szCs w:val="24"/>
        </w:rPr>
        <w:t xml:space="preserve">meeting. </w:t>
      </w:r>
      <w:r w:rsidR="00C5362B" w:rsidRPr="0007583E">
        <w:rPr>
          <w:rFonts w:ascii="Tahoma" w:hAnsi="Tahoma" w:cs="Tahoma"/>
          <w:sz w:val="24"/>
          <w:szCs w:val="24"/>
        </w:rPr>
        <w:t>A</w:t>
      </w:r>
      <w:r w:rsidRPr="0007583E">
        <w:rPr>
          <w:rFonts w:ascii="Tahoma" w:hAnsi="Tahoma" w:cs="Tahoma"/>
          <w:sz w:val="24"/>
          <w:szCs w:val="24"/>
        </w:rPr>
        <w:t>n affirmative vote of two-thirds (2/3) of the members present shall be</w:t>
      </w:r>
      <w:r w:rsidR="00C5362B" w:rsidRPr="0007583E">
        <w:rPr>
          <w:rFonts w:ascii="Tahoma" w:hAnsi="Tahoma" w:cs="Tahoma"/>
          <w:sz w:val="24"/>
          <w:szCs w:val="24"/>
        </w:rPr>
        <w:t xml:space="preserve"> </w:t>
      </w:r>
      <w:r w:rsidRPr="0007583E">
        <w:rPr>
          <w:rFonts w:ascii="Tahoma" w:hAnsi="Tahoma" w:cs="Tahoma"/>
          <w:sz w:val="24"/>
          <w:szCs w:val="24"/>
        </w:rPr>
        <w:t>necessary to declare the office vacant. If the membership votes the office vacant, the</w:t>
      </w:r>
      <w:r w:rsidR="00C5362B" w:rsidRPr="0007583E">
        <w:rPr>
          <w:rFonts w:ascii="Tahoma" w:hAnsi="Tahoma" w:cs="Tahoma"/>
          <w:sz w:val="24"/>
          <w:szCs w:val="24"/>
        </w:rPr>
        <w:t xml:space="preserve"> </w:t>
      </w:r>
      <w:r w:rsidRPr="0007583E">
        <w:rPr>
          <w:rFonts w:ascii="Tahoma" w:hAnsi="Tahoma" w:cs="Tahoma"/>
          <w:sz w:val="24"/>
          <w:szCs w:val="24"/>
        </w:rPr>
        <w:t>termination of pastoral duties shall be effective immediately upon publication of the</w:t>
      </w:r>
      <w:r w:rsidR="00C5362B" w:rsidRPr="0007583E">
        <w:rPr>
          <w:rFonts w:ascii="Tahoma" w:hAnsi="Tahoma" w:cs="Tahoma"/>
          <w:sz w:val="24"/>
          <w:szCs w:val="24"/>
        </w:rPr>
        <w:t xml:space="preserve"> </w:t>
      </w:r>
      <w:r w:rsidRPr="0007583E">
        <w:rPr>
          <w:rFonts w:ascii="Tahoma" w:hAnsi="Tahoma" w:cs="Tahoma"/>
          <w:sz w:val="24"/>
          <w:szCs w:val="24"/>
        </w:rPr>
        <w:t xml:space="preserve">results of the vote. The </w:t>
      </w:r>
      <w:r w:rsidR="001E7B78" w:rsidRPr="0007583E">
        <w:rPr>
          <w:rFonts w:ascii="Tahoma" w:hAnsi="Tahoma" w:cs="Tahoma"/>
          <w:sz w:val="24"/>
          <w:szCs w:val="24"/>
        </w:rPr>
        <w:t xml:space="preserve">deacons will recommend to the </w:t>
      </w:r>
      <w:r w:rsidRPr="0007583E">
        <w:rPr>
          <w:rFonts w:ascii="Tahoma" w:hAnsi="Tahoma" w:cs="Tahoma"/>
          <w:sz w:val="24"/>
          <w:szCs w:val="24"/>
        </w:rPr>
        <w:t xml:space="preserve">church </w:t>
      </w:r>
      <w:r w:rsidR="001E7B78" w:rsidRPr="0007583E">
        <w:rPr>
          <w:rFonts w:ascii="Tahoma" w:hAnsi="Tahoma" w:cs="Tahoma"/>
          <w:sz w:val="24"/>
          <w:szCs w:val="24"/>
        </w:rPr>
        <w:t xml:space="preserve">for approval a </w:t>
      </w:r>
      <w:r w:rsidRPr="0007583E">
        <w:rPr>
          <w:rFonts w:ascii="Tahoma" w:hAnsi="Tahoma" w:cs="Tahoma"/>
          <w:sz w:val="24"/>
          <w:szCs w:val="24"/>
        </w:rPr>
        <w:t>fair</w:t>
      </w:r>
      <w:r w:rsidR="00C5362B" w:rsidRPr="0007583E">
        <w:rPr>
          <w:rFonts w:ascii="Tahoma" w:hAnsi="Tahoma" w:cs="Tahoma"/>
          <w:sz w:val="24"/>
          <w:szCs w:val="24"/>
        </w:rPr>
        <w:t xml:space="preserve"> </w:t>
      </w:r>
      <w:r w:rsidRPr="0007583E">
        <w:rPr>
          <w:rFonts w:ascii="Tahoma" w:hAnsi="Tahoma" w:cs="Tahoma"/>
          <w:sz w:val="24"/>
          <w:szCs w:val="24"/>
        </w:rPr>
        <w:t>separation package</w:t>
      </w:r>
      <w:r w:rsidR="001E7B78" w:rsidRPr="0007583E">
        <w:rPr>
          <w:rFonts w:ascii="Tahoma" w:hAnsi="Tahoma" w:cs="Tahoma"/>
          <w:sz w:val="24"/>
          <w:szCs w:val="24"/>
        </w:rPr>
        <w:t>; i</w:t>
      </w:r>
      <w:r w:rsidRPr="0007583E">
        <w:rPr>
          <w:rFonts w:ascii="Tahoma" w:hAnsi="Tahoma" w:cs="Tahoma"/>
          <w:sz w:val="24"/>
          <w:szCs w:val="24"/>
        </w:rPr>
        <w:t>n rare cases will less than 30 days salary be honored. If the</w:t>
      </w:r>
      <w:r w:rsidR="00C5362B" w:rsidRPr="0007583E">
        <w:rPr>
          <w:rFonts w:ascii="Tahoma" w:hAnsi="Tahoma" w:cs="Tahoma"/>
          <w:sz w:val="24"/>
          <w:szCs w:val="24"/>
        </w:rPr>
        <w:t xml:space="preserve"> </w:t>
      </w:r>
      <w:r w:rsidRPr="0007583E">
        <w:rPr>
          <w:rFonts w:ascii="Tahoma" w:hAnsi="Tahoma" w:cs="Tahoma"/>
          <w:sz w:val="24"/>
          <w:szCs w:val="24"/>
        </w:rPr>
        <w:t>affirmative does not prevail, the same question cannot be presented to the church</w:t>
      </w:r>
      <w:r w:rsidR="00C5362B" w:rsidRPr="0007583E">
        <w:rPr>
          <w:rFonts w:ascii="Tahoma" w:hAnsi="Tahoma" w:cs="Tahoma"/>
          <w:sz w:val="24"/>
          <w:szCs w:val="24"/>
        </w:rPr>
        <w:t xml:space="preserve"> </w:t>
      </w:r>
      <w:r w:rsidRPr="0007583E">
        <w:rPr>
          <w:rFonts w:ascii="Tahoma" w:hAnsi="Tahoma" w:cs="Tahoma"/>
          <w:sz w:val="24"/>
          <w:szCs w:val="24"/>
        </w:rPr>
        <w:t xml:space="preserve">until the lapse of at least three (3) months from the date of the vote. </w:t>
      </w:r>
    </w:p>
    <w:p w:rsidR="00C5362B" w:rsidRPr="0007583E" w:rsidRDefault="00C5362B" w:rsidP="00E07FF8">
      <w:pPr>
        <w:autoSpaceDE w:val="0"/>
        <w:autoSpaceDN w:val="0"/>
        <w:adjustRightInd w:val="0"/>
        <w:spacing w:after="0" w:line="240" w:lineRule="auto"/>
        <w:jc w:val="both"/>
        <w:rPr>
          <w:rFonts w:ascii="Garamond-Halbfett" w:hAnsi="Garamond-Halbfett" w:cs="Garamond-Halbfett"/>
          <w:sz w:val="21"/>
          <w:szCs w:val="21"/>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Any written agreements entered into between the church and pastor shall be honored</w:t>
      </w:r>
      <w:r w:rsidR="001E7B78" w:rsidRPr="0007583E">
        <w:rPr>
          <w:rFonts w:ascii="Tahoma" w:hAnsi="Tahoma" w:cs="Tahoma"/>
          <w:sz w:val="24"/>
          <w:szCs w:val="24"/>
        </w:rPr>
        <w:t xml:space="preserve"> </w:t>
      </w:r>
      <w:r w:rsidRPr="0007583E">
        <w:rPr>
          <w:rFonts w:ascii="Tahoma" w:hAnsi="Tahoma" w:cs="Tahoma"/>
          <w:sz w:val="24"/>
          <w:szCs w:val="24"/>
        </w:rPr>
        <w:t>by the church regardless of the nature of the termination of the relationship.</w:t>
      </w:r>
    </w:p>
    <w:p w:rsidR="00C5362B" w:rsidRPr="0007583E" w:rsidRDefault="00C5362B"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2. Church Staff</w:t>
      </w:r>
    </w:p>
    <w:p w:rsidR="00C5362B" w:rsidRPr="0007583E" w:rsidRDefault="00C5362B"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The church staff shall include both </w:t>
      </w:r>
      <w:r w:rsidR="00C5362B" w:rsidRPr="0007583E">
        <w:rPr>
          <w:rFonts w:ascii="Tahoma" w:hAnsi="Tahoma" w:cs="Tahoma"/>
          <w:sz w:val="24"/>
          <w:szCs w:val="24"/>
        </w:rPr>
        <w:t xml:space="preserve">ministerial </w:t>
      </w:r>
      <w:r w:rsidRPr="0007583E">
        <w:rPr>
          <w:rFonts w:ascii="Tahoma" w:hAnsi="Tahoma" w:cs="Tahoma"/>
          <w:sz w:val="24"/>
          <w:szCs w:val="24"/>
        </w:rPr>
        <w:t>staff and non-</w:t>
      </w:r>
      <w:r w:rsidR="00C5362B" w:rsidRPr="0007583E">
        <w:rPr>
          <w:rFonts w:ascii="Tahoma" w:hAnsi="Tahoma" w:cs="Tahoma"/>
          <w:sz w:val="24"/>
          <w:szCs w:val="24"/>
        </w:rPr>
        <w:t>ministerial</w:t>
      </w:r>
      <w:r w:rsidRPr="0007583E">
        <w:rPr>
          <w:rFonts w:ascii="Tahoma" w:hAnsi="Tahoma" w:cs="Tahoma"/>
          <w:sz w:val="24"/>
          <w:szCs w:val="24"/>
        </w:rPr>
        <w:t xml:space="preserve"> staff</w:t>
      </w:r>
      <w:r w:rsidR="00C5362B" w:rsidRPr="0007583E">
        <w:rPr>
          <w:rFonts w:ascii="Tahoma" w:hAnsi="Tahoma" w:cs="Tahoma"/>
          <w:sz w:val="24"/>
          <w:szCs w:val="24"/>
        </w:rPr>
        <w:t xml:space="preserve"> </w:t>
      </w:r>
      <w:r w:rsidRPr="0007583E">
        <w:rPr>
          <w:rFonts w:ascii="Tahoma" w:hAnsi="Tahoma" w:cs="Tahoma"/>
          <w:sz w:val="24"/>
          <w:szCs w:val="24"/>
        </w:rPr>
        <w:t>members.</w:t>
      </w:r>
      <w:r w:rsidR="00C5362B" w:rsidRPr="0007583E">
        <w:rPr>
          <w:rFonts w:ascii="Tahoma" w:hAnsi="Tahoma" w:cs="Tahoma"/>
          <w:sz w:val="24"/>
          <w:szCs w:val="24"/>
        </w:rPr>
        <w:t xml:space="preserve"> </w:t>
      </w:r>
      <w:r w:rsidRPr="0007583E">
        <w:rPr>
          <w:rFonts w:ascii="Tahoma" w:hAnsi="Tahoma" w:cs="Tahoma"/>
          <w:sz w:val="24"/>
          <w:szCs w:val="24"/>
        </w:rPr>
        <w:t xml:space="preserve">All </w:t>
      </w:r>
      <w:r w:rsidR="00C5362B" w:rsidRPr="0007583E">
        <w:rPr>
          <w:rFonts w:ascii="Tahoma" w:hAnsi="Tahoma" w:cs="Tahoma"/>
          <w:sz w:val="24"/>
          <w:szCs w:val="24"/>
        </w:rPr>
        <w:t xml:space="preserve">ministerial </w:t>
      </w:r>
      <w:r w:rsidRPr="0007583E">
        <w:rPr>
          <w:rFonts w:ascii="Tahoma" w:hAnsi="Tahoma" w:cs="Tahoma"/>
          <w:sz w:val="24"/>
          <w:szCs w:val="24"/>
        </w:rPr>
        <w:t xml:space="preserve">staff members shall be recommended to the church by the </w:t>
      </w:r>
      <w:r w:rsidR="00C5362B" w:rsidRPr="0007583E">
        <w:rPr>
          <w:rFonts w:ascii="Tahoma" w:hAnsi="Tahoma" w:cs="Tahoma"/>
          <w:sz w:val="24"/>
          <w:szCs w:val="24"/>
        </w:rPr>
        <w:t xml:space="preserve">pastor and the </w:t>
      </w:r>
      <w:r w:rsidR="001E7B78" w:rsidRPr="0007583E">
        <w:rPr>
          <w:rFonts w:ascii="Tahoma" w:hAnsi="Tahoma" w:cs="Tahoma"/>
          <w:sz w:val="24"/>
          <w:szCs w:val="24"/>
        </w:rPr>
        <w:t>deacons</w:t>
      </w:r>
      <w:r w:rsidRPr="0007583E">
        <w:rPr>
          <w:rFonts w:ascii="Tahoma" w:hAnsi="Tahoma" w:cs="Tahoma"/>
          <w:sz w:val="24"/>
          <w:szCs w:val="24"/>
        </w:rPr>
        <w:t xml:space="preserve">. All </w:t>
      </w:r>
      <w:r w:rsidR="00C5362B" w:rsidRPr="0007583E">
        <w:rPr>
          <w:rFonts w:ascii="Tahoma" w:hAnsi="Tahoma" w:cs="Tahoma"/>
          <w:sz w:val="24"/>
          <w:szCs w:val="24"/>
        </w:rPr>
        <w:t xml:space="preserve">ministerial </w:t>
      </w:r>
      <w:r w:rsidRPr="0007583E">
        <w:rPr>
          <w:rFonts w:ascii="Tahoma" w:hAnsi="Tahoma" w:cs="Tahoma"/>
          <w:sz w:val="24"/>
          <w:szCs w:val="24"/>
        </w:rPr>
        <w:t>staff</w:t>
      </w:r>
      <w:r w:rsidR="00C5362B" w:rsidRPr="0007583E">
        <w:rPr>
          <w:rFonts w:ascii="Tahoma" w:hAnsi="Tahoma" w:cs="Tahoma"/>
          <w:sz w:val="24"/>
          <w:szCs w:val="24"/>
        </w:rPr>
        <w:t xml:space="preserve"> </w:t>
      </w:r>
      <w:r w:rsidRPr="0007583E">
        <w:rPr>
          <w:rFonts w:ascii="Tahoma" w:hAnsi="Tahoma" w:cs="Tahoma"/>
          <w:sz w:val="24"/>
          <w:szCs w:val="24"/>
        </w:rPr>
        <w:t>members will be directly responsible to the pastor.</w:t>
      </w:r>
    </w:p>
    <w:p w:rsidR="00C5362B" w:rsidRPr="0007583E" w:rsidRDefault="00C5362B"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At the time of resignation by a </w:t>
      </w:r>
      <w:r w:rsidR="00C5362B" w:rsidRPr="0007583E">
        <w:rPr>
          <w:rFonts w:ascii="Tahoma" w:hAnsi="Tahoma" w:cs="Tahoma"/>
          <w:sz w:val="24"/>
          <w:szCs w:val="24"/>
        </w:rPr>
        <w:t xml:space="preserve">ministerial </w:t>
      </w:r>
      <w:r w:rsidRPr="0007583E">
        <w:rPr>
          <w:rFonts w:ascii="Tahoma" w:hAnsi="Tahoma" w:cs="Tahoma"/>
          <w:sz w:val="24"/>
          <w:szCs w:val="24"/>
        </w:rPr>
        <w:t>staff member, at least two (2) weeks</w:t>
      </w:r>
      <w:r w:rsidR="001E7B78" w:rsidRPr="0007583E">
        <w:rPr>
          <w:rFonts w:ascii="Tahoma" w:hAnsi="Tahoma" w:cs="Tahoma"/>
          <w:sz w:val="24"/>
          <w:szCs w:val="24"/>
        </w:rPr>
        <w:t>’</w:t>
      </w:r>
      <w:r w:rsidR="00C5362B" w:rsidRPr="0007583E">
        <w:rPr>
          <w:rFonts w:ascii="Tahoma" w:hAnsi="Tahoma" w:cs="Tahoma"/>
          <w:sz w:val="24"/>
          <w:szCs w:val="24"/>
        </w:rPr>
        <w:t xml:space="preserve"> </w:t>
      </w:r>
      <w:r w:rsidRPr="0007583E">
        <w:rPr>
          <w:rFonts w:ascii="Tahoma" w:hAnsi="Tahoma" w:cs="Tahoma"/>
          <w:sz w:val="24"/>
          <w:szCs w:val="24"/>
        </w:rPr>
        <w:t>notice shall be given to the church.</w:t>
      </w:r>
      <w:r w:rsidR="001E7B78" w:rsidRPr="0007583E">
        <w:rPr>
          <w:rFonts w:ascii="Tahoma" w:hAnsi="Tahoma" w:cs="Tahoma"/>
          <w:sz w:val="24"/>
          <w:szCs w:val="24"/>
        </w:rPr>
        <w:t xml:space="preserve"> </w:t>
      </w:r>
    </w:p>
    <w:p w:rsidR="00C5362B" w:rsidRPr="0007583E" w:rsidRDefault="00C5362B" w:rsidP="00E07FF8">
      <w:pPr>
        <w:autoSpaceDE w:val="0"/>
        <w:autoSpaceDN w:val="0"/>
        <w:adjustRightInd w:val="0"/>
        <w:spacing w:after="0" w:line="240" w:lineRule="auto"/>
        <w:jc w:val="both"/>
        <w:rPr>
          <w:rFonts w:ascii="Tahoma" w:hAnsi="Tahoma" w:cs="Tahoma"/>
          <w:sz w:val="24"/>
          <w:szCs w:val="24"/>
        </w:rPr>
      </w:pPr>
    </w:p>
    <w:p w:rsidR="001E7B7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The church may terminate a </w:t>
      </w:r>
      <w:r w:rsidR="00C5362B" w:rsidRPr="0007583E">
        <w:rPr>
          <w:rFonts w:ascii="Tahoma" w:hAnsi="Tahoma" w:cs="Tahoma"/>
          <w:sz w:val="24"/>
          <w:szCs w:val="24"/>
        </w:rPr>
        <w:t>ministerial</w:t>
      </w:r>
      <w:r w:rsidRPr="0007583E">
        <w:rPr>
          <w:rFonts w:ascii="Tahoma" w:hAnsi="Tahoma" w:cs="Tahoma"/>
          <w:sz w:val="24"/>
          <w:szCs w:val="24"/>
        </w:rPr>
        <w:t xml:space="preserve"> staff member by majority vote upon the</w:t>
      </w:r>
      <w:r w:rsidR="00C5362B" w:rsidRPr="0007583E">
        <w:rPr>
          <w:rFonts w:ascii="Tahoma" w:hAnsi="Tahoma" w:cs="Tahoma"/>
          <w:sz w:val="24"/>
          <w:szCs w:val="24"/>
        </w:rPr>
        <w:t xml:space="preserve"> </w:t>
      </w:r>
      <w:r w:rsidRPr="0007583E">
        <w:rPr>
          <w:rFonts w:ascii="Tahoma" w:hAnsi="Tahoma" w:cs="Tahoma"/>
          <w:sz w:val="24"/>
          <w:szCs w:val="24"/>
        </w:rPr>
        <w:t xml:space="preserve">recommendation of the </w:t>
      </w:r>
      <w:r w:rsidR="00C5362B" w:rsidRPr="0007583E">
        <w:rPr>
          <w:rFonts w:ascii="Tahoma" w:hAnsi="Tahoma" w:cs="Tahoma"/>
          <w:sz w:val="24"/>
          <w:szCs w:val="24"/>
        </w:rPr>
        <w:t xml:space="preserve">pastor and </w:t>
      </w:r>
      <w:r w:rsidR="001E7B78" w:rsidRPr="0007583E">
        <w:rPr>
          <w:rFonts w:ascii="Tahoma" w:hAnsi="Tahoma" w:cs="Tahoma"/>
          <w:sz w:val="24"/>
          <w:szCs w:val="24"/>
        </w:rPr>
        <w:t>the deacons</w:t>
      </w:r>
      <w:r w:rsidRPr="0007583E">
        <w:rPr>
          <w:rFonts w:ascii="Tahoma" w:hAnsi="Tahoma" w:cs="Tahoma"/>
          <w:sz w:val="24"/>
          <w:szCs w:val="24"/>
        </w:rPr>
        <w:t>. The termination of</w:t>
      </w:r>
      <w:r w:rsidR="00C5362B" w:rsidRPr="0007583E">
        <w:rPr>
          <w:rFonts w:ascii="Tahoma" w:hAnsi="Tahoma" w:cs="Tahoma"/>
          <w:sz w:val="24"/>
          <w:szCs w:val="24"/>
        </w:rPr>
        <w:t xml:space="preserve"> </w:t>
      </w:r>
      <w:r w:rsidRPr="0007583E">
        <w:rPr>
          <w:rFonts w:ascii="Tahoma" w:hAnsi="Tahoma" w:cs="Tahoma"/>
          <w:sz w:val="24"/>
          <w:szCs w:val="24"/>
        </w:rPr>
        <w:t>the duties shall be effective immediately upon publication of the outcome of the vote.</w:t>
      </w:r>
      <w:r w:rsidR="001E7B78" w:rsidRPr="0007583E">
        <w:rPr>
          <w:rFonts w:ascii="Tahoma" w:hAnsi="Tahoma" w:cs="Tahoma"/>
          <w:sz w:val="24"/>
          <w:szCs w:val="24"/>
        </w:rPr>
        <w:t xml:space="preserve"> The deacons will recommend to the church for approval a fair separation package; in rare cases will less than 30 days salary be honored. </w:t>
      </w:r>
    </w:p>
    <w:p w:rsidR="001E7B78" w:rsidRPr="0007583E" w:rsidRDefault="001E7B78" w:rsidP="00E07FF8">
      <w:pPr>
        <w:autoSpaceDE w:val="0"/>
        <w:autoSpaceDN w:val="0"/>
        <w:adjustRightInd w:val="0"/>
        <w:spacing w:after="0" w:line="240" w:lineRule="auto"/>
        <w:jc w:val="both"/>
        <w:rPr>
          <w:rFonts w:ascii="Tahoma" w:hAnsi="Tahoma" w:cs="Tahoma"/>
          <w:sz w:val="24"/>
          <w:szCs w:val="24"/>
        </w:rPr>
      </w:pPr>
    </w:p>
    <w:p w:rsidR="00E07FF8" w:rsidRPr="0007583E" w:rsidRDefault="001E7B7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p</w:t>
      </w:r>
      <w:r w:rsidR="00E07FF8" w:rsidRPr="0007583E">
        <w:rPr>
          <w:rFonts w:ascii="Tahoma" w:hAnsi="Tahoma" w:cs="Tahoma"/>
          <w:sz w:val="24"/>
          <w:szCs w:val="24"/>
        </w:rPr>
        <w:t xml:space="preserve">astor and the </w:t>
      </w:r>
      <w:r w:rsidRPr="0007583E">
        <w:rPr>
          <w:rFonts w:ascii="Tahoma" w:hAnsi="Tahoma" w:cs="Tahoma"/>
          <w:sz w:val="24"/>
          <w:szCs w:val="24"/>
        </w:rPr>
        <w:t>deacons</w:t>
      </w:r>
      <w:r w:rsidR="00C5362B" w:rsidRPr="0007583E">
        <w:rPr>
          <w:rFonts w:ascii="Tahoma" w:hAnsi="Tahoma" w:cs="Tahoma"/>
          <w:sz w:val="24"/>
          <w:szCs w:val="24"/>
        </w:rPr>
        <w:t xml:space="preserve"> </w:t>
      </w:r>
      <w:r w:rsidR="00E07FF8" w:rsidRPr="0007583E">
        <w:rPr>
          <w:rFonts w:ascii="Tahoma" w:hAnsi="Tahoma" w:cs="Tahoma"/>
          <w:sz w:val="24"/>
          <w:szCs w:val="24"/>
        </w:rPr>
        <w:t>shall have the authority to</w:t>
      </w:r>
      <w:r w:rsidR="00C5362B" w:rsidRPr="0007583E">
        <w:rPr>
          <w:rFonts w:ascii="Tahoma" w:hAnsi="Tahoma" w:cs="Tahoma"/>
          <w:sz w:val="24"/>
          <w:szCs w:val="24"/>
        </w:rPr>
        <w:t xml:space="preserve"> </w:t>
      </w:r>
      <w:r w:rsidR="00E07FF8" w:rsidRPr="0007583E">
        <w:rPr>
          <w:rFonts w:ascii="Tahoma" w:hAnsi="Tahoma" w:cs="Tahoma"/>
          <w:sz w:val="24"/>
          <w:szCs w:val="24"/>
        </w:rPr>
        <w:t>employ and terminate approved and budgeted non-</w:t>
      </w:r>
      <w:r w:rsidR="00C5362B" w:rsidRPr="0007583E">
        <w:rPr>
          <w:rFonts w:ascii="Tahoma" w:hAnsi="Tahoma" w:cs="Tahoma"/>
          <w:sz w:val="24"/>
          <w:szCs w:val="24"/>
        </w:rPr>
        <w:t>ministerial staff members</w:t>
      </w:r>
      <w:r w:rsidR="00071AC8">
        <w:rPr>
          <w:rFonts w:ascii="Tahoma" w:hAnsi="Tahoma" w:cs="Tahoma"/>
          <w:sz w:val="24"/>
          <w:szCs w:val="24"/>
        </w:rPr>
        <w:t xml:space="preserve"> (e.g. church secretary, custodian, maintenance personnel, etc.)</w:t>
      </w:r>
      <w:r w:rsidR="00C5362B" w:rsidRPr="0007583E">
        <w:rPr>
          <w:rFonts w:ascii="Tahoma" w:hAnsi="Tahoma" w:cs="Tahoma"/>
          <w:sz w:val="24"/>
          <w:szCs w:val="24"/>
        </w:rPr>
        <w:t xml:space="preserve">. </w:t>
      </w:r>
    </w:p>
    <w:p w:rsidR="00C5362B" w:rsidRPr="0007583E" w:rsidRDefault="00C5362B"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3</w:t>
      </w:r>
      <w:r w:rsidRPr="0007583E">
        <w:rPr>
          <w:rFonts w:ascii="Tahoma" w:hAnsi="Tahoma" w:cs="Tahoma"/>
          <w:sz w:val="24"/>
          <w:szCs w:val="24"/>
        </w:rPr>
        <w:t xml:space="preserve">. </w:t>
      </w:r>
      <w:r w:rsidR="00C5362B" w:rsidRPr="0007583E">
        <w:rPr>
          <w:rFonts w:ascii="Tahoma" w:hAnsi="Tahoma" w:cs="Tahoma"/>
          <w:b/>
          <w:bCs/>
          <w:sz w:val="24"/>
          <w:szCs w:val="24"/>
        </w:rPr>
        <w:t>Deacons</w:t>
      </w:r>
    </w:p>
    <w:p w:rsidR="00C5362B" w:rsidRPr="0007583E" w:rsidRDefault="00C5362B"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In accordance with the meaning of the work and the practice of the New</w:t>
      </w:r>
      <w:r w:rsidR="00C5362B" w:rsidRPr="0007583E">
        <w:rPr>
          <w:rFonts w:ascii="Tahoma" w:hAnsi="Tahoma" w:cs="Tahoma"/>
          <w:sz w:val="24"/>
          <w:szCs w:val="24"/>
        </w:rPr>
        <w:t xml:space="preserve"> </w:t>
      </w:r>
      <w:r w:rsidRPr="0007583E">
        <w:rPr>
          <w:rFonts w:ascii="Tahoma" w:hAnsi="Tahoma" w:cs="Tahoma"/>
          <w:sz w:val="24"/>
          <w:szCs w:val="24"/>
        </w:rPr>
        <w:t>Testament, deacons are to be servants of the church. The task of the deacon is to</w:t>
      </w:r>
      <w:r w:rsidR="00C5362B" w:rsidRPr="0007583E">
        <w:rPr>
          <w:rFonts w:ascii="Tahoma" w:hAnsi="Tahoma" w:cs="Tahoma"/>
          <w:sz w:val="24"/>
          <w:szCs w:val="24"/>
        </w:rPr>
        <w:t xml:space="preserve"> </w:t>
      </w:r>
      <w:r w:rsidRPr="0007583E">
        <w:rPr>
          <w:rFonts w:ascii="Tahoma" w:hAnsi="Tahoma" w:cs="Tahoma"/>
          <w:sz w:val="24"/>
          <w:szCs w:val="24"/>
        </w:rPr>
        <w:t>serve with the pastor and staff in performing ministry tasks; proclaim the</w:t>
      </w:r>
      <w:r w:rsidR="00D84356" w:rsidRPr="0007583E">
        <w:rPr>
          <w:rFonts w:ascii="Tahoma" w:hAnsi="Tahoma" w:cs="Tahoma"/>
          <w:sz w:val="24"/>
          <w:szCs w:val="24"/>
        </w:rPr>
        <w:t xml:space="preserve"> </w:t>
      </w:r>
      <w:r w:rsidRPr="0007583E">
        <w:rPr>
          <w:rFonts w:ascii="Tahoma" w:hAnsi="Tahoma" w:cs="Tahoma"/>
          <w:sz w:val="24"/>
          <w:szCs w:val="24"/>
        </w:rPr>
        <w:t>gospel to unbelievers; care for church members and other persons in the community;</w:t>
      </w:r>
      <w:r w:rsidR="00D84356" w:rsidRPr="0007583E">
        <w:rPr>
          <w:rFonts w:ascii="Tahoma" w:hAnsi="Tahoma" w:cs="Tahoma"/>
          <w:sz w:val="24"/>
          <w:szCs w:val="24"/>
        </w:rPr>
        <w:t xml:space="preserve"> </w:t>
      </w:r>
      <w:r w:rsidR="001E7B78" w:rsidRPr="0007583E">
        <w:rPr>
          <w:rFonts w:ascii="Tahoma" w:hAnsi="Tahoma" w:cs="Tahoma"/>
          <w:sz w:val="24"/>
          <w:szCs w:val="24"/>
        </w:rPr>
        <w:t xml:space="preserve">lead the </w:t>
      </w:r>
      <w:r w:rsidRPr="0007583E">
        <w:rPr>
          <w:rFonts w:ascii="Tahoma" w:hAnsi="Tahoma" w:cs="Tahoma"/>
          <w:sz w:val="24"/>
          <w:szCs w:val="24"/>
        </w:rPr>
        <w:t xml:space="preserve">church </w:t>
      </w:r>
      <w:r w:rsidR="00D84356" w:rsidRPr="0007583E">
        <w:rPr>
          <w:rFonts w:ascii="Tahoma" w:hAnsi="Tahoma" w:cs="Tahoma"/>
          <w:sz w:val="24"/>
          <w:szCs w:val="24"/>
        </w:rPr>
        <w:t xml:space="preserve">in </w:t>
      </w:r>
      <w:r w:rsidR="001E7B78" w:rsidRPr="0007583E">
        <w:rPr>
          <w:rFonts w:ascii="Tahoma" w:hAnsi="Tahoma" w:cs="Tahoma"/>
          <w:sz w:val="24"/>
          <w:szCs w:val="24"/>
        </w:rPr>
        <w:t>achieving</w:t>
      </w:r>
      <w:r w:rsidR="00D84356" w:rsidRPr="0007583E">
        <w:rPr>
          <w:rFonts w:ascii="Tahoma" w:hAnsi="Tahoma" w:cs="Tahoma"/>
          <w:sz w:val="24"/>
          <w:szCs w:val="24"/>
        </w:rPr>
        <w:t xml:space="preserve"> </w:t>
      </w:r>
      <w:r w:rsidRPr="0007583E">
        <w:rPr>
          <w:rFonts w:ascii="Tahoma" w:hAnsi="Tahoma" w:cs="Tahoma"/>
          <w:sz w:val="24"/>
          <w:szCs w:val="24"/>
        </w:rPr>
        <w:t>its mission.</w:t>
      </w:r>
    </w:p>
    <w:p w:rsidR="00E07FF8" w:rsidRPr="0007583E" w:rsidRDefault="00E07FF8" w:rsidP="00E07FF8">
      <w:pPr>
        <w:autoSpaceDE w:val="0"/>
        <w:autoSpaceDN w:val="0"/>
        <w:adjustRightInd w:val="0"/>
        <w:spacing w:after="0" w:line="240" w:lineRule="auto"/>
        <w:jc w:val="both"/>
        <w:rPr>
          <w:rFonts w:ascii="Georgia" w:hAnsi="Georgia" w:cs="Georgia"/>
          <w:sz w:val="18"/>
          <w:szCs w:val="18"/>
        </w:rPr>
      </w:pPr>
    </w:p>
    <w:p w:rsidR="00F04B3C" w:rsidRPr="0007583E" w:rsidRDefault="00F04B3C"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A deacon must have been a member of Anthony Drive Baptist Church for the period of at least one year and meet the script</w:t>
      </w:r>
      <w:r w:rsidR="001E7B78" w:rsidRPr="0007583E">
        <w:rPr>
          <w:rFonts w:ascii="Tahoma" w:hAnsi="Tahoma" w:cs="Tahoma"/>
          <w:sz w:val="24"/>
          <w:szCs w:val="24"/>
        </w:rPr>
        <w:t xml:space="preserve">ural qualifications as set forth in </w:t>
      </w:r>
      <w:r w:rsidR="001E7B78" w:rsidRPr="0007583E">
        <w:rPr>
          <w:rFonts w:ascii="Tahoma" w:eastAsia="Times New Roman" w:hAnsi="Tahoma" w:cs="Tahoma"/>
          <w:sz w:val="24"/>
          <w:szCs w:val="24"/>
        </w:rPr>
        <w:t>1 Timothy 3:8-13 and Acts 6:1-8.</w:t>
      </w:r>
    </w:p>
    <w:p w:rsidR="00F04B3C" w:rsidRPr="0007583E" w:rsidRDefault="00F04B3C" w:rsidP="00E07FF8">
      <w:pPr>
        <w:autoSpaceDE w:val="0"/>
        <w:autoSpaceDN w:val="0"/>
        <w:adjustRightInd w:val="0"/>
        <w:spacing w:after="0" w:line="240" w:lineRule="auto"/>
        <w:jc w:val="both"/>
        <w:rPr>
          <w:rFonts w:ascii="Tahoma" w:hAnsi="Tahoma" w:cs="Tahoma"/>
          <w:sz w:val="24"/>
          <w:szCs w:val="24"/>
        </w:rPr>
      </w:pPr>
    </w:p>
    <w:p w:rsidR="00D84356" w:rsidRPr="0007583E" w:rsidRDefault="00D84356"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A</w:t>
      </w:r>
      <w:r w:rsidR="00E07FF8" w:rsidRPr="0007583E">
        <w:rPr>
          <w:rFonts w:ascii="Tahoma" w:hAnsi="Tahoma" w:cs="Tahoma"/>
          <w:sz w:val="24"/>
          <w:szCs w:val="24"/>
        </w:rPr>
        <w:t xml:space="preserve"> deacon</w:t>
      </w:r>
      <w:r w:rsidRPr="0007583E">
        <w:rPr>
          <w:rFonts w:ascii="Tahoma" w:hAnsi="Tahoma" w:cs="Tahoma"/>
          <w:sz w:val="24"/>
          <w:szCs w:val="24"/>
        </w:rPr>
        <w:t xml:space="preserve"> shall serve until such time as his service is terminated by his resignation or a majority vote of the church at any regular or special conference called for that purpose.</w:t>
      </w:r>
    </w:p>
    <w:p w:rsidR="00D84356" w:rsidRPr="0007583E" w:rsidRDefault="00D84356"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F04B3C">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There is no obligation to </w:t>
      </w:r>
      <w:r w:rsidR="00D84356" w:rsidRPr="0007583E">
        <w:rPr>
          <w:rFonts w:ascii="Tahoma" w:hAnsi="Tahoma" w:cs="Tahoma"/>
          <w:sz w:val="24"/>
          <w:szCs w:val="24"/>
        </w:rPr>
        <w:t xml:space="preserve">recognize a man to serve as a deacon </w:t>
      </w:r>
      <w:r w:rsidRPr="0007583E">
        <w:rPr>
          <w:rFonts w:ascii="Tahoma" w:hAnsi="Tahoma" w:cs="Tahoma"/>
          <w:sz w:val="24"/>
          <w:szCs w:val="24"/>
        </w:rPr>
        <w:t>who comes to the church from another church where he has served</w:t>
      </w:r>
      <w:r w:rsidR="00D84356" w:rsidRPr="0007583E">
        <w:rPr>
          <w:rFonts w:ascii="Tahoma" w:hAnsi="Tahoma" w:cs="Tahoma"/>
          <w:sz w:val="24"/>
          <w:szCs w:val="24"/>
        </w:rPr>
        <w:t xml:space="preserve"> </w:t>
      </w:r>
      <w:r w:rsidRPr="0007583E">
        <w:rPr>
          <w:rFonts w:ascii="Tahoma" w:hAnsi="Tahoma" w:cs="Tahoma"/>
          <w:sz w:val="24"/>
          <w:szCs w:val="24"/>
        </w:rPr>
        <w:t>as a deacon.</w:t>
      </w:r>
    </w:p>
    <w:p w:rsidR="005D3FCC" w:rsidRDefault="005D3FCC"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4. Moderator</w:t>
      </w:r>
    </w:p>
    <w:p w:rsidR="00F04B3C" w:rsidRPr="0007583E" w:rsidRDefault="00F04B3C"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The moderator shall be the pastor. In the absence of the pastor, </w:t>
      </w:r>
      <w:r w:rsidR="001E7B78" w:rsidRPr="0007583E">
        <w:rPr>
          <w:rFonts w:ascii="Tahoma" w:hAnsi="Tahoma" w:cs="Tahoma"/>
          <w:sz w:val="24"/>
          <w:szCs w:val="24"/>
        </w:rPr>
        <w:t>the chairman of the deacons shall serve. Should the pastor and the chairman of the d</w:t>
      </w:r>
      <w:r w:rsidR="00AC787D" w:rsidRPr="0007583E">
        <w:rPr>
          <w:rFonts w:ascii="Tahoma" w:hAnsi="Tahoma" w:cs="Tahoma"/>
          <w:sz w:val="24"/>
          <w:szCs w:val="24"/>
        </w:rPr>
        <w:t xml:space="preserve">eacons be unable to serve, </w:t>
      </w:r>
      <w:r w:rsidR="001E7B78" w:rsidRPr="0007583E">
        <w:rPr>
          <w:rFonts w:ascii="Tahoma" w:hAnsi="Tahoma" w:cs="Tahoma"/>
          <w:sz w:val="24"/>
          <w:szCs w:val="24"/>
        </w:rPr>
        <w:t>the</w:t>
      </w:r>
      <w:r w:rsidR="00AC787D" w:rsidRPr="0007583E">
        <w:rPr>
          <w:rFonts w:ascii="Tahoma" w:hAnsi="Tahoma" w:cs="Tahoma"/>
          <w:sz w:val="24"/>
          <w:szCs w:val="24"/>
        </w:rPr>
        <w:t>n the</w:t>
      </w:r>
      <w:r w:rsidR="001E7B78" w:rsidRPr="0007583E">
        <w:rPr>
          <w:rFonts w:ascii="Tahoma" w:hAnsi="Tahoma" w:cs="Tahoma"/>
          <w:sz w:val="24"/>
          <w:szCs w:val="24"/>
        </w:rPr>
        <w:t xml:space="preserve"> vice chairman of</w:t>
      </w:r>
      <w:r w:rsidRPr="0007583E">
        <w:rPr>
          <w:rFonts w:ascii="Tahoma" w:hAnsi="Tahoma" w:cs="Tahoma"/>
          <w:sz w:val="24"/>
          <w:szCs w:val="24"/>
        </w:rPr>
        <w:t xml:space="preserve"> the deacons </w:t>
      </w:r>
      <w:r w:rsidR="001E7B78" w:rsidRPr="0007583E">
        <w:rPr>
          <w:rFonts w:ascii="Tahoma" w:hAnsi="Tahoma" w:cs="Tahoma"/>
          <w:sz w:val="24"/>
          <w:szCs w:val="24"/>
        </w:rPr>
        <w:t xml:space="preserve">shall serve. </w:t>
      </w:r>
      <w:r w:rsidRPr="0007583E">
        <w:rPr>
          <w:rFonts w:ascii="Tahoma" w:hAnsi="Tahoma" w:cs="Tahoma"/>
          <w:sz w:val="24"/>
          <w:szCs w:val="24"/>
        </w:rPr>
        <w:t>I</w:t>
      </w:r>
      <w:r w:rsidR="00F04B3C" w:rsidRPr="0007583E">
        <w:rPr>
          <w:rFonts w:ascii="Tahoma" w:hAnsi="Tahoma" w:cs="Tahoma"/>
          <w:sz w:val="24"/>
          <w:szCs w:val="24"/>
        </w:rPr>
        <w:t>f</w:t>
      </w:r>
      <w:r w:rsidRPr="0007583E">
        <w:rPr>
          <w:rFonts w:ascii="Tahoma" w:hAnsi="Tahoma" w:cs="Tahoma"/>
          <w:sz w:val="24"/>
          <w:szCs w:val="24"/>
        </w:rPr>
        <w:t xml:space="preserve"> there is a vacancy in the position of pastor, then the</w:t>
      </w:r>
      <w:r w:rsidR="00F04B3C" w:rsidRPr="0007583E">
        <w:rPr>
          <w:rFonts w:ascii="Tahoma" w:hAnsi="Tahoma" w:cs="Tahoma"/>
          <w:sz w:val="24"/>
          <w:szCs w:val="24"/>
        </w:rPr>
        <w:t xml:space="preserve"> </w:t>
      </w:r>
      <w:r w:rsidRPr="0007583E">
        <w:rPr>
          <w:rFonts w:ascii="Tahoma" w:hAnsi="Tahoma" w:cs="Tahoma"/>
          <w:sz w:val="24"/>
          <w:szCs w:val="24"/>
        </w:rPr>
        <w:t xml:space="preserve">chairman of the </w:t>
      </w:r>
      <w:r w:rsidR="00F04B3C" w:rsidRPr="0007583E">
        <w:rPr>
          <w:rFonts w:ascii="Tahoma" w:hAnsi="Tahoma" w:cs="Tahoma"/>
          <w:sz w:val="24"/>
          <w:szCs w:val="24"/>
        </w:rPr>
        <w:t>deacons</w:t>
      </w:r>
      <w:r w:rsidRPr="0007583E">
        <w:rPr>
          <w:rFonts w:ascii="Tahoma" w:hAnsi="Tahoma" w:cs="Tahoma"/>
          <w:sz w:val="24"/>
          <w:szCs w:val="24"/>
        </w:rPr>
        <w:t xml:space="preserve"> shall serve as the moderator.</w:t>
      </w:r>
    </w:p>
    <w:p w:rsidR="00F04B3C" w:rsidRPr="0007583E" w:rsidRDefault="00F04B3C" w:rsidP="00E07FF8">
      <w:pPr>
        <w:autoSpaceDE w:val="0"/>
        <w:autoSpaceDN w:val="0"/>
        <w:adjustRightInd w:val="0"/>
        <w:spacing w:after="0" w:line="240" w:lineRule="auto"/>
        <w:jc w:val="both"/>
        <w:rPr>
          <w:rFonts w:ascii="Tahoma" w:hAnsi="Tahoma" w:cs="Tahoma"/>
          <w:sz w:val="24"/>
          <w:szCs w:val="24"/>
        </w:rPr>
      </w:pPr>
    </w:p>
    <w:p w:rsidR="00AC787D" w:rsidRPr="0007583E" w:rsidRDefault="00E07FF8" w:rsidP="00AC787D">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5. Clerk</w:t>
      </w:r>
    </w:p>
    <w:p w:rsidR="00AC787D" w:rsidRPr="0007583E" w:rsidRDefault="00AC787D" w:rsidP="00AC787D">
      <w:pPr>
        <w:autoSpaceDE w:val="0"/>
        <w:autoSpaceDN w:val="0"/>
        <w:adjustRightInd w:val="0"/>
        <w:spacing w:after="0" w:line="240" w:lineRule="auto"/>
        <w:jc w:val="both"/>
        <w:rPr>
          <w:rFonts w:ascii="Tahoma" w:hAnsi="Tahoma" w:cs="Tahoma"/>
          <w:b/>
          <w:bCs/>
          <w:sz w:val="24"/>
          <w:szCs w:val="24"/>
        </w:rPr>
      </w:pPr>
    </w:p>
    <w:p w:rsidR="00E07FF8" w:rsidRPr="0007583E" w:rsidRDefault="00AC787D" w:rsidP="00E07FF8">
      <w:pPr>
        <w:autoSpaceDE w:val="0"/>
        <w:autoSpaceDN w:val="0"/>
        <w:adjustRightInd w:val="0"/>
        <w:spacing w:after="0" w:line="240" w:lineRule="auto"/>
        <w:jc w:val="both"/>
        <w:rPr>
          <w:rFonts w:ascii="Tahoma" w:hAnsi="Tahoma" w:cs="Tahoma"/>
          <w:sz w:val="24"/>
          <w:szCs w:val="24"/>
        </w:rPr>
      </w:pPr>
      <w:r w:rsidRPr="0007583E">
        <w:rPr>
          <w:rFonts w:ascii="Tahoma" w:eastAsia="Times New Roman" w:hAnsi="Tahoma" w:cs="Tahoma"/>
          <w:sz w:val="24"/>
          <w:szCs w:val="24"/>
        </w:rPr>
        <w:t>The clerk shall be elected annually to keep a correct record of all proceedings of regular and special business meetings of the church, in a book provided for that purpose. He or she shall sign letters of dismissal of members, and keep a correct roll of membership; also cooperate in keeping records and papers belonging to the church. He or she may delegate some duties to the church secretary.</w:t>
      </w:r>
    </w:p>
    <w:p w:rsidR="008A65A8" w:rsidRPr="0007583E" w:rsidRDefault="008A65A8"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6. Treasurer</w:t>
      </w:r>
    </w:p>
    <w:p w:rsidR="008A65A8" w:rsidRPr="0007583E" w:rsidRDefault="008A65A8" w:rsidP="00E07FF8">
      <w:pPr>
        <w:autoSpaceDE w:val="0"/>
        <w:autoSpaceDN w:val="0"/>
        <w:adjustRightInd w:val="0"/>
        <w:spacing w:after="0" w:line="240" w:lineRule="auto"/>
        <w:jc w:val="both"/>
        <w:rPr>
          <w:rFonts w:ascii="Tahoma" w:hAnsi="Tahoma" w:cs="Tahoma"/>
          <w:sz w:val="24"/>
          <w:szCs w:val="24"/>
        </w:rPr>
      </w:pPr>
    </w:p>
    <w:p w:rsidR="00AC787D" w:rsidRPr="0007583E" w:rsidRDefault="00E07FF8" w:rsidP="00AC787D">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treasurer</w:t>
      </w:r>
      <w:r w:rsidR="008A65A8" w:rsidRPr="0007583E">
        <w:rPr>
          <w:rFonts w:ascii="Tahoma" w:hAnsi="Tahoma" w:cs="Tahoma"/>
          <w:sz w:val="24"/>
          <w:szCs w:val="24"/>
        </w:rPr>
        <w:t xml:space="preserve"> </w:t>
      </w:r>
      <w:r w:rsidR="00AC787D" w:rsidRPr="0007583E">
        <w:rPr>
          <w:rFonts w:ascii="Tahoma" w:hAnsi="Tahoma" w:cs="Tahoma"/>
          <w:sz w:val="24"/>
          <w:szCs w:val="24"/>
        </w:rPr>
        <w:t xml:space="preserve">shall be elected </w:t>
      </w:r>
      <w:r w:rsidR="008A65A8" w:rsidRPr="0007583E">
        <w:rPr>
          <w:rFonts w:ascii="Tahoma" w:hAnsi="Tahoma" w:cs="Tahoma"/>
          <w:sz w:val="24"/>
          <w:szCs w:val="24"/>
        </w:rPr>
        <w:t xml:space="preserve">annually </w:t>
      </w:r>
      <w:r w:rsidR="00AC787D" w:rsidRPr="0007583E">
        <w:rPr>
          <w:rFonts w:ascii="Tahoma" w:hAnsi="Tahoma" w:cs="Tahoma"/>
          <w:sz w:val="24"/>
          <w:szCs w:val="24"/>
        </w:rPr>
        <w:t xml:space="preserve">by the church to serve as the custodian of all monies of the church and disburse these monies by checks as authorized by the church. He or she shall keep, at all times, an itemized account of all receipts and disbursements and shall render a monthly and annually written report of this account to the church. He or she shall secure ushers to receive offerings given in regular services as well as secure three other persons to assist in counting any received offerings. When the treasurer position is vacated, an audit of the financial records of the church shall be conducted. An assistant treasurer may be elected to aid the treasurer in performing the duties of his or her position. </w:t>
      </w:r>
    </w:p>
    <w:p w:rsidR="008A65A8" w:rsidRPr="0007583E" w:rsidRDefault="008A65A8"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 xml:space="preserve">Section 7. </w:t>
      </w:r>
      <w:r w:rsidR="00A01725">
        <w:rPr>
          <w:rFonts w:ascii="Tahoma" w:hAnsi="Tahoma" w:cs="Tahoma"/>
          <w:b/>
          <w:bCs/>
          <w:sz w:val="24"/>
          <w:szCs w:val="24"/>
        </w:rPr>
        <w:t>Directors (</w:t>
      </w:r>
      <w:r w:rsidRPr="0007583E">
        <w:rPr>
          <w:rFonts w:ascii="Tahoma" w:hAnsi="Tahoma" w:cs="Tahoma"/>
          <w:b/>
          <w:bCs/>
          <w:sz w:val="24"/>
          <w:szCs w:val="24"/>
        </w:rPr>
        <w:t>Trustees</w:t>
      </w:r>
      <w:r w:rsidR="00A01725">
        <w:rPr>
          <w:rFonts w:ascii="Tahoma" w:hAnsi="Tahoma" w:cs="Tahoma"/>
          <w:b/>
          <w:bCs/>
          <w:sz w:val="24"/>
          <w:szCs w:val="24"/>
        </w:rPr>
        <w:t>)</w:t>
      </w:r>
    </w:p>
    <w:p w:rsidR="008A65A8" w:rsidRPr="0007583E" w:rsidRDefault="008A65A8" w:rsidP="00E07FF8">
      <w:pPr>
        <w:autoSpaceDE w:val="0"/>
        <w:autoSpaceDN w:val="0"/>
        <w:adjustRightInd w:val="0"/>
        <w:spacing w:after="0" w:line="240" w:lineRule="auto"/>
        <w:jc w:val="both"/>
        <w:rPr>
          <w:rFonts w:ascii="Tahoma" w:hAnsi="Tahoma" w:cs="Tahoma"/>
          <w:sz w:val="24"/>
          <w:szCs w:val="24"/>
        </w:rPr>
      </w:pPr>
    </w:p>
    <w:p w:rsidR="008A65A8" w:rsidRPr="0007583E" w:rsidRDefault="008A65A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The chairman, vice chairman and treasurer of the deacons, elected annually by the deacons, shall serve as </w:t>
      </w:r>
      <w:r w:rsidR="00A01725">
        <w:rPr>
          <w:rFonts w:ascii="Tahoma" w:hAnsi="Tahoma" w:cs="Tahoma"/>
          <w:sz w:val="24"/>
          <w:szCs w:val="24"/>
        </w:rPr>
        <w:t>directors</w:t>
      </w:r>
      <w:r w:rsidRPr="0007583E">
        <w:rPr>
          <w:rFonts w:ascii="Tahoma" w:hAnsi="Tahoma" w:cs="Tahoma"/>
          <w:sz w:val="24"/>
          <w:szCs w:val="24"/>
        </w:rPr>
        <w:t xml:space="preserve">, and shall </w:t>
      </w:r>
      <w:r w:rsidR="00E07FF8" w:rsidRPr="0007583E">
        <w:rPr>
          <w:rFonts w:ascii="Tahoma" w:hAnsi="Tahoma" w:cs="Tahoma"/>
          <w:sz w:val="24"/>
          <w:szCs w:val="24"/>
        </w:rPr>
        <w:t xml:space="preserve">hold in trust the property of the church. </w:t>
      </w:r>
    </w:p>
    <w:p w:rsidR="008A65A8" w:rsidRPr="0007583E" w:rsidRDefault="008A65A8"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They shall have no power to buy, sell,</w:t>
      </w:r>
      <w:r w:rsidR="008A65A8" w:rsidRPr="0007583E">
        <w:rPr>
          <w:rFonts w:ascii="Tahoma" w:hAnsi="Tahoma" w:cs="Tahoma"/>
          <w:sz w:val="24"/>
          <w:szCs w:val="24"/>
        </w:rPr>
        <w:t xml:space="preserve"> </w:t>
      </w:r>
      <w:r w:rsidRPr="0007583E">
        <w:rPr>
          <w:rFonts w:ascii="Tahoma" w:hAnsi="Tahoma" w:cs="Tahoma"/>
          <w:sz w:val="24"/>
          <w:szCs w:val="24"/>
        </w:rPr>
        <w:t>mortgage, lease, or transfer any real property without a specific vote of the church</w:t>
      </w:r>
      <w:r w:rsidR="008A65A8" w:rsidRPr="0007583E">
        <w:rPr>
          <w:rFonts w:ascii="Tahoma" w:hAnsi="Tahoma" w:cs="Tahoma"/>
          <w:sz w:val="24"/>
          <w:szCs w:val="24"/>
        </w:rPr>
        <w:t xml:space="preserve"> </w:t>
      </w:r>
      <w:r w:rsidRPr="0007583E">
        <w:rPr>
          <w:rFonts w:ascii="Tahoma" w:hAnsi="Tahoma" w:cs="Tahoma"/>
          <w:sz w:val="24"/>
          <w:szCs w:val="24"/>
        </w:rPr>
        <w:t xml:space="preserve">authorizing each action. It shall be the function of the </w:t>
      </w:r>
      <w:r w:rsidR="00A01725">
        <w:rPr>
          <w:rFonts w:ascii="Tahoma" w:hAnsi="Tahoma" w:cs="Tahoma"/>
          <w:sz w:val="24"/>
          <w:szCs w:val="24"/>
        </w:rPr>
        <w:t>directors</w:t>
      </w:r>
      <w:r w:rsidRPr="0007583E">
        <w:rPr>
          <w:rFonts w:ascii="Tahoma" w:hAnsi="Tahoma" w:cs="Tahoma"/>
          <w:sz w:val="24"/>
          <w:szCs w:val="24"/>
        </w:rPr>
        <w:t xml:space="preserve"> to affix their</w:t>
      </w:r>
      <w:r w:rsidR="008A65A8" w:rsidRPr="0007583E">
        <w:rPr>
          <w:rFonts w:ascii="Tahoma" w:hAnsi="Tahoma" w:cs="Tahoma"/>
          <w:sz w:val="24"/>
          <w:szCs w:val="24"/>
        </w:rPr>
        <w:t xml:space="preserve"> </w:t>
      </w:r>
      <w:r w:rsidRPr="0007583E">
        <w:rPr>
          <w:rFonts w:ascii="Tahoma" w:hAnsi="Tahoma" w:cs="Tahoma"/>
          <w:sz w:val="24"/>
          <w:szCs w:val="24"/>
        </w:rPr>
        <w:t>signatures to legal documents involving the sale, mortgaging, purchase or rental of</w:t>
      </w:r>
      <w:r w:rsidR="008A65A8" w:rsidRPr="0007583E">
        <w:rPr>
          <w:rFonts w:ascii="Tahoma" w:hAnsi="Tahoma" w:cs="Tahoma"/>
          <w:sz w:val="24"/>
          <w:szCs w:val="24"/>
        </w:rPr>
        <w:t xml:space="preserve"> </w:t>
      </w:r>
      <w:r w:rsidRPr="0007583E">
        <w:rPr>
          <w:rFonts w:ascii="Tahoma" w:hAnsi="Tahoma" w:cs="Tahoma"/>
          <w:sz w:val="24"/>
          <w:szCs w:val="24"/>
        </w:rPr>
        <w:t xml:space="preserve">property or other legal documents where the signatures of </w:t>
      </w:r>
      <w:r w:rsidR="00A01725">
        <w:rPr>
          <w:rFonts w:ascii="Tahoma" w:hAnsi="Tahoma" w:cs="Tahoma"/>
          <w:sz w:val="24"/>
          <w:szCs w:val="24"/>
        </w:rPr>
        <w:t>directors</w:t>
      </w:r>
      <w:r w:rsidRPr="0007583E">
        <w:rPr>
          <w:rFonts w:ascii="Tahoma" w:hAnsi="Tahoma" w:cs="Tahoma"/>
          <w:sz w:val="24"/>
          <w:szCs w:val="24"/>
        </w:rPr>
        <w:t xml:space="preserve"> are required. The</w:t>
      </w:r>
      <w:r w:rsidR="008A65A8" w:rsidRPr="0007583E">
        <w:rPr>
          <w:rFonts w:ascii="Tahoma" w:hAnsi="Tahoma" w:cs="Tahoma"/>
          <w:sz w:val="24"/>
          <w:szCs w:val="24"/>
        </w:rPr>
        <w:t xml:space="preserve"> </w:t>
      </w:r>
      <w:r w:rsidR="00A01725">
        <w:rPr>
          <w:rFonts w:ascii="Tahoma" w:hAnsi="Tahoma" w:cs="Tahoma"/>
          <w:sz w:val="24"/>
          <w:szCs w:val="24"/>
        </w:rPr>
        <w:t>directors</w:t>
      </w:r>
      <w:r w:rsidRPr="0007583E">
        <w:rPr>
          <w:rFonts w:ascii="Tahoma" w:hAnsi="Tahoma" w:cs="Tahoma"/>
          <w:sz w:val="24"/>
          <w:szCs w:val="24"/>
        </w:rPr>
        <w:t xml:space="preserve"> will serve as the officers of the corporation.</w:t>
      </w:r>
    </w:p>
    <w:p w:rsidR="008A65A8" w:rsidRDefault="008A65A8" w:rsidP="00E07FF8">
      <w:pPr>
        <w:autoSpaceDE w:val="0"/>
        <w:autoSpaceDN w:val="0"/>
        <w:adjustRightInd w:val="0"/>
        <w:spacing w:after="0" w:line="240" w:lineRule="auto"/>
        <w:jc w:val="both"/>
        <w:rPr>
          <w:rFonts w:ascii="Tahoma" w:hAnsi="Tahoma" w:cs="Tahoma"/>
          <w:sz w:val="24"/>
          <w:szCs w:val="24"/>
        </w:rPr>
      </w:pPr>
    </w:p>
    <w:p w:rsidR="00AA47B3" w:rsidRDefault="00AA47B3" w:rsidP="00AA47B3">
      <w:pPr>
        <w:autoSpaceDE w:val="0"/>
        <w:autoSpaceDN w:val="0"/>
        <w:adjustRightInd w:val="0"/>
        <w:spacing w:after="0" w:line="240" w:lineRule="auto"/>
        <w:jc w:val="both"/>
        <w:rPr>
          <w:rFonts w:ascii="Tahoma" w:hAnsi="Tahoma" w:cs="Tahoma"/>
          <w:b/>
          <w:bCs/>
          <w:color w:val="C00000"/>
          <w:sz w:val="24"/>
          <w:szCs w:val="24"/>
        </w:rPr>
      </w:pPr>
      <w:bookmarkStart w:id="0" w:name="_GoBack"/>
      <w:r>
        <w:rPr>
          <w:rFonts w:ascii="Tahoma" w:hAnsi="Tahoma" w:cs="Tahoma"/>
          <w:b/>
          <w:bCs/>
          <w:color w:val="C00000"/>
          <w:sz w:val="24"/>
          <w:szCs w:val="24"/>
        </w:rPr>
        <w:t>Section 8. Church Committees</w:t>
      </w: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r>
        <w:rPr>
          <w:rFonts w:ascii="Tahoma" w:hAnsi="Tahoma" w:cs="Tahoma"/>
          <w:bCs/>
          <w:color w:val="C00000"/>
          <w:sz w:val="24"/>
          <w:szCs w:val="24"/>
        </w:rPr>
        <w:t>The nominating/Christian education committee consisting of the pastor, the church ministerial staff, the chairman of the deacons, the Sunday school superintendent, the president of the Brotherhood, the president of the WMA, and three others elected annually from the floor during the June monthly church conference, shall, unless otherwise specifically provided by church policy, annually nominate members for church approval to serve on the following standing church committees: Counting, Finance, Property and Maintenance, Transportation and Ushers. The nominating/Christian education committee shall also be a standing committee.</w:t>
      </w: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r>
        <w:rPr>
          <w:rFonts w:ascii="Tahoma" w:hAnsi="Tahoma" w:cs="Tahoma"/>
          <w:bCs/>
          <w:color w:val="C00000"/>
          <w:sz w:val="24"/>
          <w:szCs w:val="24"/>
        </w:rPr>
        <w:t>The nominating/Christian education committee shall determine the number of members for each committee.</w:t>
      </w:r>
    </w:p>
    <w:p w:rsidR="00C32817" w:rsidRPr="00C32817" w:rsidRDefault="00C32817" w:rsidP="00C32817">
      <w:pPr>
        <w:autoSpaceDE w:val="0"/>
        <w:autoSpaceDN w:val="0"/>
        <w:adjustRightInd w:val="0"/>
        <w:spacing w:after="0" w:line="240" w:lineRule="auto"/>
        <w:jc w:val="both"/>
        <w:rPr>
          <w:rFonts w:ascii="Tahoma" w:hAnsi="Tahoma" w:cs="Tahoma"/>
          <w:bCs/>
          <w:color w:val="C00000"/>
          <w:sz w:val="24"/>
          <w:szCs w:val="24"/>
        </w:rPr>
      </w:pPr>
      <w:r>
        <w:rPr>
          <w:rFonts w:ascii="Tahoma" w:hAnsi="Tahoma" w:cs="Tahoma"/>
          <w:color w:val="C00000"/>
          <w:sz w:val="24"/>
          <w:szCs w:val="24"/>
        </w:rPr>
        <w:t xml:space="preserve">A person shall </w:t>
      </w:r>
      <w:r w:rsidRPr="00C32817">
        <w:rPr>
          <w:rFonts w:ascii="Tahoma" w:hAnsi="Tahoma" w:cs="Tahoma"/>
          <w:color w:val="C00000"/>
          <w:sz w:val="24"/>
          <w:szCs w:val="24"/>
        </w:rPr>
        <w:t xml:space="preserve">not serve on more </w:t>
      </w:r>
      <w:r>
        <w:rPr>
          <w:rFonts w:ascii="Tahoma" w:hAnsi="Tahoma" w:cs="Tahoma"/>
          <w:color w:val="C00000"/>
          <w:sz w:val="24"/>
          <w:szCs w:val="24"/>
        </w:rPr>
        <w:t>three committees or ministry teams simultaneously.</w:t>
      </w: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r>
        <w:rPr>
          <w:rFonts w:ascii="Tahoma" w:hAnsi="Tahoma" w:cs="Tahoma"/>
          <w:bCs/>
          <w:color w:val="C00000"/>
          <w:sz w:val="24"/>
          <w:szCs w:val="24"/>
        </w:rPr>
        <w:t>Each committee shall be responsible for electing a chairperson and establishing operating guidelines. All committees shall be responsible to the church.</w:t>
      </w: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r>
        <w:rPr>
          <w:rFonts w:ascii="Tahoma" w:hAnsi="Tahoma" w:cs="Tahoma"/>
          <w:bCs/>
          <w:color w:val="C00000"/>
          <w:sz w:val="24"/>
          <w:szCs w:val="24"/>
        </w:rPr>
        <w:t>The pastor or his designated representative shall be an ex officio non-voting member of all committees.</w:t>
      </w: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r>
        <w:rPr>
          <w:rFonts w:ascii="Tahoma" w:hAnsi="Tahoma" w:cs="Tahoma"/>
          <w:bCs/>
          <w:color w:val="C00000"/>
          <w:sz w:val="24"/>
          <w:szCs w:val="24"/>
        </w:rPr>
        <w:t>Committees and their responsibilities shall be included in an addendum to these bylaws.</w:t>
      </w: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r>
        <w:rPr>
          <w:rFonts w:ascii="Tahoma" w:hAnsi="Tahoma" w:cs="Tahoma"/>
          <w:bCs/>
          <w:color w:val="C00000"/>
          <w:sz w:val="24"/>
          <w:szCs w:val="24"/>
        </w:rPr>
        <w:t>All committee chairpersons, having consulted with their committees, shall meet with the pastor, the church staff and ministry team leaders to develop an annual calendar of church events.</w:t>
      </w:r>
    </w:p>
    <w:p w:rsidR="00AA47B3" w:rsidRDefault="00AA47B3" w:rsidP="00AA47B3">
      <w:pPr>
        <w:autoSpaceDE w:val="0"/>
        <w:autoSpaceDN w:val="0"/>
        <w:adjustRightInd w:val="0"/>
        <w:spacing w:after="0" w:line="240" w:lineRule="auto"/>
        <w:jc w:val="both"/>
        <w:rPr>
          <w:rFonts w:ascii="Tahoma" w:hAnsi="Tahoma" w:cs="Tahoma"/>
          <w:b/>
          <w:bCs/>
          <w:color w:val="C00000"/>
          <w:sz w:val="24"/>
          <w:szCs w:val="24"/>
        </w:rPr>
      </w:pPr>
    </w:p>
    <w:p w:rsidR="00AA47B3" w:rsidRDefault="00AA47B3" w:rsidP="00AA47B3">
      <w:pPr>
        <w:autoSpaceDE w:val="0"/>
        <w:autoSpaceDN w:val="0"/>
        <w:adjustRightInd w:val="0"/>
        <w:spacing w:after="0" w:line="240" w:lineRule="auto"/>
        <w:jc w:val="both"/>
        <w:rPr>
          <w:rFonts w:ascii="Tahoma" w:hAnsi="Tahoma" w:cs="Tahoma"/>
          <w:b/>
          <w:bCs/>
          <w:color w:val="C00000"/>
          <w:sz w:val="24"/>
          <w:szCs w:val="24"/>
        </w:rPr>
      </w:pPr>
      <w:r>
        <w:rPr>
          <w:rFonts w:ascii="Tahoma" w:hAnsi="Tahoma" w:cs="Tahoma"/>
          <w:b/>
          <w:bCs/>
          <w:color w:val="C00000"/>
          <w:sz w:val="24"/>
          <w:szCs w:val="24"/>
        </w:rPr>
        <w:t xml:space="preserve">Section 9. </w:t>
      </w:r>
      <w:r>
        <w:rPr>
          <w:rFonts w:ascii="Tahoma" w:hAnsi="Tahoma" w:cs="Tahoma"/>
          <w:b/>
          <w:bCs/>
          <w:sz w:val="24"/>
          <w:szCs w:val="24"/>
        </w:rPr>
        <w:t>Church Ministry Teams</w:t>
      </w:r>
    </w:p>
    <w:p w:rsidR="00AA47B3" w:rsidRDefault="00AA47B3" w:rsidP="00AA47B3">
      <w:pPr>
        <w:autoSpaceDE w:val="0"/>
        <w:autoSpaceDN w:val="0"/>
        <w:adjustRightInd w:val="0"/>
        <w:spacing w:after="0" w:line="240" w:lineRule="auto"/>
        <w:jc w:val="both"/>
        <w:rPr>
          <w:rFonts w:ascii="Tahoma" w:hAnsi="Tahoma" w:cs="Tahoma"/>
          <w:b/>
          <w:bCs/>
          <w:color w:val="C00000"/>
          <w:sz w:val="24"/>
          <w:szCs w:val="24"/>
        </w:rPr>
      </w:pP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r>
        <w:rPr>
          <w:rFonts w:ascii="Tahoma" w:hAnsi="Tahoma" w:cs="Tahoma"/>
          <w:bCs/>
          <w:color w:val="C00000"/>
          <w:sz w:val="24"/>
          <w:szCs w:val="24"/>
        </w:rPr>
        <w:t xml:space="preserve">The church shall create ministry teams to plan, promote and perform various ministries as needs arise. Any active member in good standing may volunteer to serve on one or more ministry teams. </w:t>
      </w:r>
    </w:p>
    <w:p w:rsidR="004D7401" w:rsidRDefault="004D7401" w:rsidP="00AA47B3">
      <w:pPr>
        <w:autoSpaceDE w:val="0"/>
        <w:autoSpaceDN w:val="0"/>
        <w:adjustRightInd w:val="0"/>
        <w:spacing w:after="0" w:line="240" w:lineRule="auto"/>
        <w:jc w:val="both"/>
        <w:rPr>
          <w:rFonts w:ascii="Tahoma" w:hAnsi="Tahoma" w:cs="Tahoma"/>
          <w:bCs/>
          <w:color w:val="C00000"/>
          <w:sz w:val="24"/>
          <w:szCs w:val="24"/>
        </w:rPr>
      </w:pPr>
    </w:p>
    <w:p w:rsidR="004D7401" w:rsidRPr="00C32817" w:rsidRDefault="00C32817" w:rsidP="00AA47B3">
      <w:pPr>
        <w:autoSpaceDE w:val="0"/>
        <w:autoSpaceDN w:val="0"/>
        <w:adjustRightInd w:val="0"/>
        <w:spacing w:after="0" w:line="240" w:lineRule="auto"/>
        <w:jc w:val="both"/>
        <w:rPr>
          <w:rFonts w:ascii="Tahoma" w:hAnsi="Tahoma" w:cs="Tahoma"/>
          <w:bCs/>
          <w:color w:val="C00000"/>
          <w:sz w:val="24"/>
          <w:szCs w:val="24"/>
        </w:rPr>
      </w:pPr>
      <w:r>
        <w:rPr>
          <w:rFonts w:ascii="Tahoma" w:hAnsi="Tahoma" w:cs="Tahoma"/>
          <w:color w:val="C00000"/>
          <w:sz w:val="24"/>
          <w:szCs w:val="24"/>
        </w:rPr>
        <w:t xml:space="preserve">A person shall </w:t>
      </w:r>
      <w:r w:rsidR="004D7401" w:rsidRPr="00C32817">
        <w:rPr>
          <w:rFonts w:ascii="Tahoma" w:hAnsi="Tahoma" w:cs="Tahoma"/>
          <w:color w:val="C00000"/>
          <w:sz w:val="24"/>
          <w:szCs w:val="24"/>
        </w:rPr>
        <w:t>not serve on more than t</w:t>
      </w:r>
      <w:r>
        <w:rPr>
          <w:rFonts w:ascii="Tahoma" w:hAnsi="Tahoma" w:cs="Tahoma"/>
          <w:color w:val="C00000"/>
          <w:sz w:val="24"/>
          <w:szCs w:val="24"/>
        </w:rPr>
        <w:t xml:space="preserve">hree committees or </w:t>
      </w:r>
      <w:r w:rsidR="004D7401" w:rsidRPr="00C32817">
        <w:rPr>
          <w:rFonts w:ascii="Tahoma" w:hAnsi="Tahoma" w:cs="Tahoma"/>
          <w:color w:val="C00000"/>
          <w:sz w:val="24"/>
          <w:szCs w:val="24"/>
        </w:rPr>
        <w:t>ministry teams simultaneously.</w:t>
      </w:r>
    </w:p>
    <w:p w:rsidR="00AA47B3" w:rsidRPr="00C32817" w:rsidRDefault="00AA47B3" w:rsidP="00AA47B3">
      <w:pPr>
        <w:autoSpaceDE w:val="0"/>
        <w:autoSpaceDN w:val="0"/>
        <w:adjustRightInd w:val="0"/>
        <w:spacing w:after="0" w:line="240" w:lineRule="auto"/>
        <w:jc w:val="both"/>
        <w:rPr>
          <w:rFonts w:ascii="Tahoma" w:hAnsi="Tahoma" w:cs="Tahoma"/>
          <w:bCs/>
          <w:color w:val="C00000"/>
          <w:sz w:val="24"/>
          <w:szCs w:val="24"/>
        </w:rPr>
      </w:pPr>
    </w:p>
    <w:p w:rsidR="00AA47B3" w:rsidRDefault="00AA47B3" w:rsidP="00AA47B3">
      <w:pPr>
        <w:autoSpaceDE w:val="0"/>
        <w:autoSpaceDN w:val="0"/>
        <w:adjustRightInd w:val="0"/>
        <w:spacing w:after="0" w:line="240" w:lineRule="auto"/>
        <w:jc w:val="both"/>
        <w:rPr>
          <w:rFonts w:ascii="Tahoma" w:hAnsi="Tahoma" w:cs="Tahoma"/>
          <w:bCs/>
          <w:color w:val="C00000"/>
          <w:sz w:val="24"/>
          <w:szCs w:val="24"/>
        </w:rPr>
      </w:pPr>
      <w:r>
        <w:rPr>
          <w:rFonts w:ascii="Tahoma" w:hAnsi="Tahoma" w:cs="Tahoma"/>
          <w:bCs/>
          <w:color w:val="C00000"/>
          <w:sz w:val="24"/>
          <w:szCs w:val="24"/>
        </w:rPr>
        <w:t>It shall not be required that ministry team members be nominated or elected. The ministry team coordinator shall recruit and add members to ministry teams as needed. Members shall also be encouraged to volunteer to serve on ministry teams.</w:t>
      </w:r>
    </w:p>
    <w:p w:rsidR="00AA47B3" w:rsidRDefault="00AA47B3" w:rsidP="00AA47B3">
      <w:pPr>
        <w:autoSpaceDE w:val="0"/>
        <w:autoSpaceDN w:val="0"/>
        <w:adjustRightInd w:val="0"/>
        <w:spacing w:after="0" w:line="240" w:lineRule="auto"/>
        <w:jc w:val="both"/>
        <w:rPr>
          <w:rFonts w:ascii="Tahoma" w:hAnsi="Tahoma" w:cs="Tahoma"/>
          <w:bCs/>
          <w:sz w:val="24"/>
          <w:szCs w:val="24"/>
        </w:rPr>
      </w:pPr>
    </w:p>
    <w:p w:rsidR="00AA47B3" w:rsidRDefault="00AA47B3" w:rsidP="00AA47B3">
      <w:p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Each team is responsible for electing a team leader and establishing operating guidelines. All teams shall be responsible to the church.</w:t>
      </w:r>
    </w:p>
    <w:p w:rsidR="00AA47B3" w:rsidRDefault="00AA47B3" w:rsidP="00AA47B3">
      <w:pPr>
        <w:autoSpaceDE w:val="0"/>
        <w:autoSpaceDN w:val="0"/>
        <w:adjustRightInd w:val="0"/>
        <w:spacing w:after="0" w:line="240" w:lineRule="auto"/>
        <w:jc w:val="both"/>
        <w:rPr>
          <w:rFonts w:ascii="Tahoma" w:hAnsi="Tahoma" w:cs="Tahoma"/>
          <w:bCs/>
          <w:sz w:val="24"/>
          <w:szCs w:val="24"/>
        </w:rPr>
      </w:pPr>
    </w:p>
    <w:p w:rsidR="00AA47B3" w:rsidRDefault="00AA47B3" w:rsidP="00AA47B3">
      <w:p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The pastor or his designated representative shall be an ex officio non-voting member of all ministry teams.</w:t>
      </w:r>
    </w:p>
    <w:p w:rsidR="00AA47B3" w:rsidRDefault="00AA47B3" w:rsidP="00AA47B3">
      <w:pPr>
        <w:autoSpaceDE w:val="0"/>
        <w:autoSpaceDN w:val="0"/>
        <w:adjustRightInd w:val="0"/>
        <w:spacing w:after="0" w:line="240" w:lineRule="auto"/>
        <w:jc w:val="both"/>
        <w:rPr>
          <w:rFonts w:ascii="Tahoma" w:hAnsi="Tahoma" w:cs="Tahoma"/>
          <w:bCs/>
          <w:sz w:val="24"/>
          <w:szCs w:val="24"/>
        </w:rPr>
      </w:pPr>
    </w:p>
    <w:p w:rsidR="00AA47B3" w:rsidRDefault="00AA47B3" w:rsidP="00AA47B3">
      <w:p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Ministry teams and their responsibilities shall be included in an addendum to these bylaws.</w:t>
      </w:r>
    </w:p>
    <w:p w:rsidR="00AA47B3" w:rsidRDefault="00AA47B3" w:rsidP="00AA47B3">
      <w:pPr>
        <w:autoSpaceDE w:val="0"/>
        <w:autoSpaceDN w:val="0"/>
        <w:adjustRightInd w:val="0"/>
        <w:spacing w:after="0" w:line="240" w:lineRule="auto"/>
        <w:jc w:val="both"/>
        <w:rPr>
          <w:rFonts w:ascii="Tahoma" w:hAnsi="Tahoma" w:cs="Tahoma"/>
          <w:bCs/>
          <w:sz w:val="24"/>
          <w:szCs w:val="24"/>
        </w:rPr>
      </w:pPr>
    </w:p>
    <w:p w:rsidR="00AA47B3" w:rsidRDefault="00AA47B3" w:rsidP="00AA47B3">
      <w:p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 xml:space="preserve">All ministry team leaders, having consulted with their ministry teams, shall meet with the pastor, the church staff </w:t>
      </w:r>
      <w:r>
        <w:rPr>
          <w:rFonts w:ascii="Tahoma" w:hAnsi="Tahoma" w:cs="Tahoma"/>
          <w:bCs/>
          <w:color w:val="C00000"/>
          <w:sz w:val="24"/>
          <w:szCs w:val="24"/>
        </w:rPr>
        <w:t xml:space="preserve">and committee chairpersons </w:t>
      </w:r>
      <w:r>
        <w:rPr>
          <w:rFonts w:ascii="Tahoma" w:hAnsi="Tahoma" w:cs="Tahoma"/>
          <w:bCs/>
          <w:sz w:val="24"/>
          <w:szCs w:val="24"/>
        </w:rPr>
        <w:t>to develop an annual calendar of church events.</w:t>
      </w:r>
    </w:p>
    <w:p w:rsidR="00AA47B3" w:rsidRDefault="00AA47B3" w:rsidP="00AA47B3">
      <w:pPr>
        <w:autoSpaceDE w:val="0"/>
        <w:autoSpaceDN w:val="0"/>
        <w:adjustRightInd w:val="0"/>
        <w:spacing w:after="0" w:line="240" w:lineRule="auto"/>
        <w:jc w:val="both"/>
        <w:rPr>
          <w:rFonts w:ascii="Tahoma" w:hAnsi="Tahoma" w:cs="Tahoma"/>
          <w:bCs/>
          <w:sz w:val="24"/>
          <w:szCs w:val="24"/>
        </w:rPr>
      </w:pPr>
    </w:p>
    <w:p w:rsidR="00AA47B3" w:rsidRDefault="00AA47B3" w:rsidP="00AA47B3">
      <w:pPr>
        <w:autoSpaceDE w:val="0"/>
        <w:autoSpaceDN w:val="0"/>
        <w:adjustRightInd w:val="0"/>
        <w:spacing w:after="0" w:line="240" w:lineRule="auto"/>
        <w:jc w:val="both"/>
        <w:rPr>
          <w:rFonts w:ascii="Tahoma" w:hAnsi="Tahoma" w:cs="Tahoma"/>
          <w:b/>
          <w:bCs/>
          <w:sz w:val="24"/>
          <w:szCs w:val="24"/>
        </w:rPr>
      </w:pPr>
      <w:r>
        <w:rPr>
          <w:rFonts w:ascii="Tahoma" w:hAnsi="Tahoma" w:cs="Tahoma"/>
          <w:b/>
          <w:bCs/>
          <w:color w:val="C00000"/>
          <w:sz w:val="24"/>
          <w:szCs w:val="24"/>
        </w:rPr>
        <w:t xml:space="preserve">Section 10. </w:t>
      </w:r>
      <w:r>
        <w:rPr>
          <w:rFonts w:ascii="Tahoma" w:hAnsi="Tahoma" w:cs="Tahoma"/>
          <w:b/>
          <w:bCs/>
          <w:sz w:val="24"/>
          <w:szCs w:val="24"/>
        </w:rPr>
        <w:t>Other Positions</w:t>
      </w:r>
    </w:p>
    <w:p w:rsidR="00AA47B3" w:rsidRDefault="00AA47B3" w:rsidP="00AA47B3">
      <w:pPr>
        <w:autoSpaceDE w:val="0"/>
        <w:autoSpaceDN w:val="0"/>
        <w:adjustRightInd w:val="0"/>
        <w:spacing w:after="0" w:line="240" w:lineRule="auto"/>
        <w:jc w:val="both"/>
        <w:rPr>
          <w:rFonts w:ascii="Tahoma" w:hAnsi="Tahoma" w:cs="Tahoma"/>
          <w:b/>
          <w:bCs/>
          <w:sz w:val="24"/>
          <w:szCs w:val="24"/>
        </w:rPr>
      </w:pPr>
    </w:p>
    <w:p w:rsidR="00AA47B3" w:rsidRDefault="00AA47B3" w:rsidP="00AA47B3">
      <w:p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Other positions exist to fulfill ministry in various areas. Descriptions of other positions are included in an addendum to these bylaws. The church may add other positions should the need arise.</w:t>
      </w:r>
    </w:p>
    <w:bookmarkEnd w:id="0"/>
    <w:p w:rsidR="00477E54" w:rsidRDefault="00477E54" w:rsidP="00E07FF8">
      <w:pPr>
        <w:autoSpaceDE w:val="0"/>
        <w:autoSpaceDN w:val="0"/>
        <w:adjustRightInd w:val="0"/>
        <w:spacing w:after="0" w:line="240" w:lineRule="auto"/>
        <w:jc w:val="both"/>
        <w:rPr>
          <w:rFonts w:ascii="Tahoma" w:hAnsi="Tahoma" w:cs="Tahoma"/>
          <w:b/>
          <w:bCs/>
          <w:sz w:val="24"/>
          <w:szCs w:val="24"/>
        </w:rPr>
      </w:pPr>
    </w:p>
    <w:p w:rsidR="00E07FF8" w:rsidRPr="0007583E" w:rsidRDefault="00437291"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A</w:t>
      </w:r>
      <w:r w:rsidR="00E07FF8" w:rsidRPr="0007583E">
        <w:rPr>
          <w:rFonts w:ascii="Tahoma" w:hAnsi="Tahoma" w:cs="Tahoma"/>
          <w:b/>
          <w:bCs/>
          <w:sz w:val="24"/>
          <w:szCs w:val="24"/>
        </w:rPr>
        <w:t>rticles III. Church Meetings</w:t>
      </w:r>
    </w:p>
    <w:p w:rsidR="001034EF" w:rsidRPr="0007583E" w:rsidRDefault="001034EF"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1. Worship Services</w:t>
      </w:r>
    </w:p>
    <w:p w:rsidR="001034EF" w:rsidRPr="0007583E" w:rsidRDefault="001034EF"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church shall meet regularly at least each Sunday morning, for preaching,</w:t>
      </w:r>
      <w:r w:rsidR="001034EF" w:rsidRPr="0007583E">
        <w:rPr>
          <w:rFonts w:ascii="Tahoma" w:hAnsi="Tahoma" w:cs="Tahoma"/>
          <w:sz w:val="24"/>
          <w:szCs w:val="24"/>
        </w:rPr>
        <w:t xml:space="preserve"> </w:t>
      </w:r>
      <w:r w:rsidRPr="0007583E">
        <w:rPr>
          <w:rFonts w:ascii="Tahoma" w:hAnsi="Tahoma" w:cs="Tahoma"/>
          <w:sz w:val="24"/>
          <w:szCs w:val="24"/>
        </w:rPr>
        <w:t>instruction, evangelism, and for the worship of Almighty God. Any other church</w:t>
      </w:r>
      <w:r w:rsidR="001034EF" w:rsidRPr="0007583E">
        <w:rPr>
          <w:rFonts w:ascii="Tahoma" w:hAnsi="Tahoma" w:cs="Tahoma"/>
          <w:sz w:val="24"/>
          <w:szCs w:val="24"/>
        </w:rPr>
        <w:t xml:space="preserve"> </w:t>
      </w:r>
      <w:r w:rsidRPr="0007583E">
        <w:rPr>
          <w:rFonts w:ascii="Tahoma" w:hAnsi="Tahoma" w:cs="Tahoma"/>
          <w:sz w:val="24"/>
          <w:szCs w:val="24"/>
        </w:rPr>
        <w:t>meetings, which will be essential in the promotion of the objectives of the church,</w:t>
      </w:r>
      <w:r w:rsidR="001034EF" w:rsidRPr="0007583E">
        <w:rPr>
          <w:rFonts w:ascii="Tahoma" w:hAnsi="Tahoma" w:cs="Tahoma"/>
          <w:sz w:val="24"/>
          <w:szCs w:val="24"/>
        </w:rPr>
        <w:t xml:space="preserve"> </w:t>
      </w:r>
      <w:r w:rsidRPr="0007583E">
        <w:rPr>
          <w:rFonts w:ascii="Tahoma" w:hAnsi="Tahoma" w:cs="Tahoma"/>
          <w:sz w:val="24"/>
          <w:szCs w:val="24"/>
        </w:rPr>
        <w:t>shall be placed on the church calendar. These meetings will be open for the entire</w:t>
      </w:r>
      <w:r w:rsidR="001034EF" w:rsidRPr="0007583E">
        <w:rPr>
          <w:rFonts w:ascii="Tahoma" w:hAnsi="Tahoma" w:cs="Tahoma"/>
          <w:sz w:val="24"/>
          <w:szCs w:val="24"/>
        </w:rPr>
        <w:t xml:space="preserve"> </w:t>
      </w:r>
      <w:r w:rsidRPr="0007583E">
        <w:rPr>
          <w:rFonts w:ascii="Tahoma" w:hAnsi="Tahoma" w:cs="Tahoma"/>
          <w:sz w:val="24"/>
          <w:szCs w:val="24"/>
        </w:rPr>
        <w:t>membership of the church and for all people.</w:t>
      </w:r>
    </w:p>
    <w:p w:rsidR="001034EF" w:rsidRPr="0007583E" w:rsidRDefault="001034EF"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2. Church Conference</w:t>
      </w:r>
    </w:p>
    <w:p w:rsidR="001034EF" w:rsidRPr="0007583E" w:rsidRDefault="001034EF"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The business of the church shall be conducted through </w:t>
      </w:r>
      <w:r w:rsidR="008420C4" w:rsidRPr="0007583E">
        <w:rPr>
          <w:rFonts w:ascii="Tahoma" w:hAnsi="Tahoma" w:cs="Tahoma"/>
          <w:sz w:val="24"/>
          <w:szCs w:val="24"/>
        </w:rPr>
        <w:t xml:space="preserve">three </w:t>
      </w:r>
      <w:r w:rsidRPr="0007583E">
        <w:rPr>
          <w:rFonts w:ascii="Tahoma" w:hAnsi="Tahoma" w:cs="Tahoma"/>
          <w:sz w:val="24"/>
          <w:szCs w:val="24"/>
        </w:rPr>
        <w:t>types of meetings:</w:t>
      </w:r>
    </w:p>
    <w:p w:rsidR="001034EF" w:rsidRPr="0007583E" w:rsidRDefault="001034EF" w:rsidP="00E07FF8">
      <w:pPr>
        <w:autoSpaceDE w:val="0"/>
        <w:autoSpaceDN w:val="0"/>
        <w:adjustRightInd w:val="0"/>
        <w:spacing w:after="0" w:line="240" w:lineRule="auto"/>
        <w:jc w:val="both"/>
        <w:rPr>
          <w:rFonts w:ascii="Tahoma" w:hAnsi="Tahoma" w:cs="Tahoma"/>
          <w:b/>
          <w:bCs/>
          <w:sz w:val="24"/>
          <w:szCs w:val="24"/>
        </w:rPr>
      </w:pPr>
    </w:p>
    <w:p w:rsidR="00D63152" w:rsidRDefault="00E07FF8" w:rsidP="00D63152">
      <w:pPr>
        <w:pStyle w:val="ListParagraph"/>
        <w:numPr>
          <w:ilvl w:val="0"/>
          <w:numId w:val="5"/>
        </w:numPr>
        <w:autoSpaceDE w:val="0"/>
        <w:autoSpaceDN w:val="0"/>
        <w:adjustRightInd w:val="0"/>
        <w:spacing w:after="0" w:line="240" w:lineRule="auto"/>
        <w:jc w:val="both"/>
        <w:rPr>
          <w:rFonts w:ascii="Tahoma" w:hAnsi="Tahoma" w:cs="Tahoma"/>
          <w:sz w:val="24"/>
          <w:szCs w:val="24"/>
        </w:rPr>
      </w:pPr>
      <w:r w:rsidRPr="0007583E">
        <w:rPr>
          <w:rFonts w:ascii="Tahoma" w:hAnsi="Tahoma" w:cs="Tahoma"/>
          <w:bCs/>
          <w:sz w:val="24"/>
          <w:szCs w:val="24"/>
        </w:rPr>
        <w:t>The Annual Church Conference</w:t>
      </w:r>
      <w:r w:rsidR="001034EF" w:rsidRPr="0007583E">
        <w:rPr>
          <w:rFonts w:ascii="Tahoma" w:hAnsi="Tahoma" w:cs="Tahoma"/>
          <w:bCs/>
          <w:sz w:val="24"/>
          <w:szCs w:val="24"/>
        </w:rPr>
        <w:t xml:space="preserve">. </w:t>
      </w:r>
      <w:r w:rsidRPr="0007583E">
        <w:rPr>
          <w:rFonts w:ascii="Tahoma" w:hAnsi="Tahoma" w:cs="Tahoma"/>
          <w:sz w:val="24"/>
          <w:szCs w:val="24"/>
        </w:rPr>
        <w:t xml:space="preserve">The church will </w:t>
      </w:r>
      <w:r w:rsidR="00EE727E">
        <w:rPr>
          <w:rFonts w:ascii="Tahoma" w:hAnsi="Tahoma" w:cs="Tahoma"/>
          <w:sz w:val="24"/>
          <w:szCs w:val="24"/>
        </w:rPr>
        <w:t>assemble each year on or about one</w:t>
      </w:r>
      <w:r w:rsidRPr="0007583E">
        <w:rPr>
          <w:rFonts w:ascii="Tahoma" w:hAnsi="Tahoma" w:cs="Tahoma"/>
          <w:sz w:val="24"/>
          <w:szCs w:val="24"/>
        </w:rPr>
        <w:t xml:space="preserve"> month prior to the end of the</w:t>
      </w:r>
      <w:r w:rsidR="001034EF" w:rsidRPr="0007583E">
        <w:rPr>
          <w:rFonts w:ascii="Tahoma" w:hAnsi="Tahoma" w:cs="Tahoma"/>
          <w:sz w:val="24"/>
          <w:szCs w:val="24"/>
        </w:rPr>
        <w:t xml:space="preserve"> </w:t>
      </w:r>
      <w:r w:rsidRPr="0007583E">
        <w:rPr>
          <w:rFonts w:ascii="Tahoma" w:hAnsi="Tahoma" w:cs="Tahoma"/>
          <w:sz w:val="24"/>
          <w:szCs w:val="24"/>
        </w:rPr>
        <w:t xml:space="preserve">fiscal year </w:t>
      </w:r>
      <w:r w:rsidR="00D63152">
        <w:rPr>
          <w:rFonts w:ascii="Tahoma" w:hAnsi="Tahoma" w:cs="Tahoma"/>
          <w:sz w:val="24"/>
          <w:szCs w:val="24"/>
        </w:rPr>
        <w:t xml:space="preserve">to </w:t>
      </w:r>
      <w:r w:rsidR="00071AC8">
        <w:rPr>
          <w:rFonts w:ascii="Tahoma" w:hAnsi="Tahoma" w:cs="Tahoma"/>
          <w:sz w:val="24"/>
          <w:szCs w:val="24"/>
        </w:rPr>
        <w:t xml:space="preserve">adopt an annual church budget; </w:t>
      </w:r>
      <w:r w:rsidR="00D63152" w:rsidRPr="0007583E">
        <w:rPr>
          <w:rFonts w:ascii="Tahoma" w:hAnsi="Tahoma" w:cs="Tahoma"/>
          <w:sz w:val="24"/>
          <w:szCs w:val="24"/>
        </w:rPr>
        <w:t>approve the treasurer’s report</w:t>
      </w:r>
      <w:r w:rsidR="00D63152">
        <w:rPr>
          <w:rFonts w:ascii="Tahoma" w:hAnsi="Tahoma" w:cs="Tahoma"/>
          <w:sz w:val="24"/>
          <w:szCs w:val="24"/>
        </w:rPr>
        <w:t>;</w:t>
      </w:r>
      <w:r w:rsidR="00D63152" w:rsidRPr="0007583E">
        <w:rPr>
          <w:rFonts w:ascii="Tahoma" w:hAnsi="Tahoma" w:cs="Tahoma"/>
          <w:sz w:val="24"/>
          <w:szCs w:val="24"/>
        </w:rPr>
        <w:t xml:space="preserve"> hear reports from any teams</w:t>
      </w:r>
      <w:r w:rsidR="00D63152">
        <w:rPr>
          <w:rFonts w:ascii="Tahoma" w:hAnsi="Tahoma" w:cs="Tahoma"/>
          <w:sz w:val="24"/>
          <w:szCs w:val="24"/>
        </w:rPr>
        <w:t xml:space="preserve">, </w:t>
      </w:r>
      <w:r w:rsidR="00D63152" w:rsidRPr="0007583E">
        <w:rPr>
          <w:rFonts w:ascii="Tahoma" w:hAnsi="Tahoma" w:cs="Tahoma"/>
          <w:sz w:val="24"/>
          <w:szCs w:val="24"/>
        </w:rPr>
        <w:t>organizations and ministries of the church</w:t>
      </w:r>
      <w:r w:rsidR="00D63152">
        <w:rPr>
          <w:rFonts w:ascii="Tahoma" w:hAnsi="Tahoma" w:cs="Tahoma"/>
          <w:sz w:val="24"/>
          <w:szCs w:val="24"/>
        </w:rPr>
        <w:t>; elect members to church offices, ministry teams, and other positions;</w:t>
      </w:r>
      <w:r w:rsidR="00D63152" w:rsidRPr="0007583E">
        <w:rPr>
          <w:rFonts w:ascii="Tahoma" w:hAnsi="Tahoma" w:cs="Tahoma"/>
          <w:sz w:val="24"/>
          <w:szCs w:val="24"/>
        </w:rPr>
        <w:t xml:space="preserve"> conduct miscellaneous business as needed</w:t>
      </w:r>
      <w:r w:rsidR="00D63152">
        <w:rPr>
          <w:rFonts w:ascii="Tahoma" w:hAnsi="Tahoma" w:cs="Tahoma"/>
          <w:sz w:val="24"/>
          <w:szCs w:val="24"/>
        </w:rPr>
        <w:t>;</w:t>
      </w:r>
      <w:r w:rsidR="00D63152" w:rsidRPr="0007583E">
        <w:rPr>
          <w:rFonts w:ascii="Tahoma" w:hAnsi="Tahoma" w:cs="Tahoma"/>
          <w:sz w:val="24"/>
          <w:szCs w:val="24"/>
        </w:rPr>
        <w:t xml:space="preserve"> and pray for the church.</w:t>
      </w:r>
    </w:p>
    <w:p w:rsidR="00D63152" w:rsidRDefault="00D63152" w:rsidP="00D63152">
      <w:pPr>
        <w:pStyle w:val="ListParagraph"/>
        <w:autoSpaceDE w:val="0"/>
        <w:autoSpaceDN w:val="0"/>
        <w:adjustRightInd w:val="0"/>
        <w:spacing w:after="0" w:line="240" w:lineRule="auto"/>
        <w:jc w:val="both"/>
        <w:rPr>
          <w:rFonts w:ascii="Tahoma" w:hAnsi="Tahoma" w:cs="Tahoma"/>
          <w:sz w:val="24"/>
          <w:szCs w:val="24"/>
        </w:rPr>
      </w:pPr>
    </w:p>
    <w:p w:rsidR="00D63152" w:rsidRPr="00D63152" w:rsidRDefault="008420C4" w:rsidP="00D63152">
      <w:pPr>
        <w:pStyle w:val="ListParagraph"/>
        <w:numPr>
          <w:ilvl w:val="0"/>
          <w:numId w:val="5"/>
        </w:numPr>
        <w:autoSpaceDE w:val="0"/>
        <w:autoSpaceDN w:val="0"/>
        <w:adjustRightInd w:val="0"/>
        <w:spacing w:after="0" w:line="240" w:lineRule="auto"/>
        <w:jc w:val="both"/>
        <w:rPr>
          <w:rFonts w:ascii="Tahoma" w:hAnsi="Tahoma" w:cs="Tahoma"/>
          <w:sz w:val="24"/>
          <w:szCs w:val="24"/>
        </w:rPr>
      </w:pPr>
      <w:r w:rsidRPr="00D63152">
        <w:rPr>
          <w:rFonts w:ascii="Tahoma" w:hAnsi="Tahoma" w:cs="Tahoma"/>
          <w:sz w:val="24"/>
          <w:szCs w:val="24"/>
        </w:rPr>
        <w:t xml:space="preserve">Monthly Church Conference. The church will assemble each month to </w:t>
      </w:r>
      <w:r w:rsidR="00D63152" w:rsidRPr="00D63152">
        <w:rPr>
          <w:rFonts w:ascii="Tahoma" w:hAnsi="Tahoma" w:cs="Tahoma"/>
          <w:sz w:val="24"/>
          <w:szCs w:val="24"/>
        </w:rPr>
        <w:t>approve the treasurer’s report, hear reports from any teams, organizations and ministries of the church, conduct miscellaneous business as needed, and pray for the church.</w:t>
      </w:r>
    </w:p>
    <w:p w:rsidR="00D63152" w:rsidRPr="00D63152" w:rsidRDefault="00D63152" w:rsidP="00D63152">
      <w:pPr>
        <w:pStyle w:val="ListParagraph"/>
        <w:autoSpaceDE w:val="0"/>
        <w:autoSpaceDN w:val="0"/>
        <w:adjustRightInd w:val="0"/>
        <w:spacing w:after="0" w:line="240" w:lineRule="auto"/>
        <w:jc w:val="both"/>
        <w:rPr>
          <w:rFonts w:ascii="Tahoma" w:hAnsi="Tahoma" w:cs="Tahoma"/>
          <w:sz w:val="24"/>
          <w:szCs w:val="24"/>
        </w:rPr>
      </w:pPr>
    </w:p>
    <w:p w:rsidR="00E07FF8" w:rsidRDefault="001034EF" w:rsidP="00E07FF8">
      <w:pPr>
        <w:pStyle w:val="ListParagraph"/>
        <w:numPr>
          <w:ilvl w:val="0"/>
          <w:numId w:val="5"/>
        </w:numPr>
        <w:autoSpaceDE w:val="0"/>
        <w:autoSpaceDN w:val="0"/>
        <w:adjustRightInd w:val="0"/>
        <w:spacing w:after="0" w:line="240" w:lineRule="auto"/>
        <w:jc w:val="both"/>
        <w:rPr>
          <w:rFonts w:ascii="Tahoma" w:hAnsi="Tahoma" w:cs="Tahoma"/>
          <w:sz w:val="24"/>
          <w:szCs w:val="24"/>
        </w:rPr>
      </w:pPr>
      <w:r w:rsidRPr="00C52492">
        <w:rPr>
          <w:rFonts w:ascii="Tahoma" w:hAnsi="Tahoma" w:cs="Tahoma"/>
          <w:sz w:val="24"/>
          <w:szCs w:val="24"/>
        </w:rPr>
        <w:t>Special Church Conference. T</w:t>
      </w:r>
      <w:r w:rsidR="00E07FF8" w:rsidRPr="00C52492">
        <w:rPr>
          <w:rFonts w:ascii="Tahoma" w:hAnsi="Tahoma" w:cs="Tahoma"/>
          <w:sz w:val="24"/>
          <w:szCs w:val="24"/>
        </w:rPr>
        <w:t xml:space="preserve">he church will assemble for conference upon the request of the </w:t>
      </w:r>
      <w:r w:rsidRPr="00C52492">
        <w:rPr>
          <w:rFonts w:ascii="Tahoma" w:hAnsi="Tahoma" w:cs="Tahoma"/>
          <w:sz w:val="24"/>
          <w:szCs w:val="24"/>
        </w:rPr>
        <w:t xml:space="preserve">pastor and/or </w:t>
      </w:r>
      <w:r w:rsidR="00071AC8">
        <w:rPr>
          <w:rFonts w:ascii="Tahoma" w:hAnsi="Tahoma" w:cs="Tahoma"/>
          <w:sz w:val="24"/>
          <w:szCs w:val="24"/>
        </w:rPr>
        <w:t xml:space="preserve">a majority of </w:t>
      </w:r>
      <w:r w:rsidRPr="00C52492">
        <w:rPr>
          <w:rFonts w:ascii="Tahoma" w:hAnsi="Tahoma" w:cs="Tahoma"/>
          <w:sz w:val="24"/>
          <w:szCs w:val="24"/>
        </w:rPr>
        <w:t>the deacons. Unless the church is without a pastor, special church conference may not be called by the deacons without giving the pastor reasonable notice.</w:t>
      </w:r>
      <w:r w:rsidR="00C52492" w:rsidRPr="00C52492">
        <w:rPr>
          <w:rFonts w:ascii="Tahoma" w:hAnsi="Tahoma" w:cs="Tahoma"/>
          <w:sz w:val="24"/>
          <w:szCs w:val="24"/>
        </w:rPr>
        <w:t xml:space="preserve"> </w:t>
      </w:r>
      <w:r w:rsidR="00E07FF8" w:rsidRPr="00C52492">
        <w:rPr>
          <w:rFonts w:ascii="Tahoma" w:hAnsi="Tahoma" w:cs="Tahoma"/>
          <w:sz w:val="24"/>
          <w:szCs w:val="24"/>
        </w:rPr>
        <w:t>Special church conference will be announced two weeks prior to the date of the</w:t>
      </w:r>
      <w:r w:rsidRPr="00C52492">
        <w:rPr>
          <w:rFonts w:ascii="Tahoma" w:hAnsi="Tahoma" w:cs="Tahoma"/>
          <w:sz w:val="24"/>
          <w:szCs w:val="24"/>
        </w:rPr>
        <w:t> </w:t>
      </w:r>
      <w:r w:rsidR="00E07FF8" w:rsidRPr="00C52492">
        <w:rPr>
          <w:rFonts w:ascii="Tahoma" w:hAnsi="Tahoma" w:cs="Tahoma"/>
          <w:sz w:val="24"/>
          <w:szCs w:val="24"/>
        </w:rPr>
        <w:t xml:space="preserve">conference through the </w:t>
      </w:r>
      <w:r w:rsidRPr="00C52492">
        <w:rPr>
          <w:rFonts w:ascii="Tahoma" w:hAnsi="Tahoma" w:cs="Tahoma"/>
          <w:sz w:val="24"/>
          <w:szCs w:val="24"/>
        </w:rPr>
        <w:t>bulletin, mail, or announcement from the pulpit.</w:t>
      </w:r>
      <w:r w:rsidR="00C52492">
        <w:rPr>
          <w:rFonts w:ascii="Tahoma" w:hAnsi="Tahoma" w:cs="Tahoma"/>
          <w:sz w:val="24"/>
          <w:szCs w:val="24"/>
        </w:rPr>
        <w:t xml:space="preserve"> On rare </w:t>
      </w:r>
      <w:r w:rsidR="00E07FF8" w:rsidRPr="00C52492">
        <w:rPr>
          <w:rFonts w:ascii="Tahoma" w:hAnsi="Tahoma" w:cs="Tahoma"/>
          <w:sz w:val="24"/>
          <w:szCs w:val="24"/>
        </w:rPr>
        <w:t>occasion an emergency may arise making the two-week notice</w:t>
      </w:r>
      <w:r w:rsidRPr="00C52492">
        <w:rPr>
          <w:rFonts w:ascii="Tahoma" w:hAnsi="Tahoma" w:cs="Tahoma"/>
          <w:sz w:val="24"/>
          <w:szCs w:val="24"/>
        </w:rPr>
        <w:t xml:space="preserve"> </w:t>
      </w:r>
      <w:r w:rsidR="00E07FF8" w:rsidRPr="00C52492">
        <w:rPr>
          <w:rFonts w:ascii="Tahoma" w:hAnsi="Tahoma" w:cs="Tahoma"/>
          <w:sz w:val="24"/>
          <w:szCs w:val="24"/>
        </w:rPr>
        <w:t>impractical.</w:t>
      </w:r>
    </w:p>
    <w:p w:rsidR="00071AC8" w:rsidRPr="00C52492" w:rsidRDefault="00071AC8" w:rsidP="00071AC8">
      <w:pPr>
        <w:pStyle w:val="ListParagraph"/>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3. Quorum</w:t>
      </w:r>
    </w:p>
    <w:p w:rsidR="008420C4" w:rsidRPr="0007583E" w:rsidRDefault="008420C4"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The quorum consists of those who </w:t>
      </w:r>
      <w:r w:rsidR="00C52492">
        <w:rPr>
          <w:rFonts w:ascii="Tahoma" w:hAnsi="Tahoma" w:cs="Tahoma"/>
          <w:sz w:val="24"/>
          <w:szCs w:val="24"/>
        </w:rPr>
        <w:t xml:space="preserve">active members who </w:t>
      </w:r>
      <w:r w:rsidRPr="0007583E">
        <w:rPr>
          <w:rFonts w:ascii="Tahoma" w:hAnsi="Tahoma" w:cs="Tahoma"/>
          <w:sz w:val="24"/>
          <w:szCs w:val="24"/>
        </w:rPr>
        <w:t>attend the church conference, provided it is</w:t>
      </w:r>
      <w:r w:rsidR="008420C4" w:rsidRPr="0007583E">
        <w:rPr>
          <w:rFonts w:ascii="Tahoma" w:hAnsi="Tahoma" w:cs="Tahoma"/>
          <w:sz w:val="24"/>
          <w:szCs w:val="24"/>
        </w:rPr>
        <w:t xml:space="preserve"> </w:t>
      </w:r>
      <w:r w:rsidRPr="0007583E">
        <w:rPr>
          <w:rFonts w:ascii="Tahoma" w:hAnsi="Tahoma" w:cs="Tahoma"/>
          <w:sz w:val="24"/>
          <w:szCs w:val="24"/>
        </w:rPr>
        <w:t>a stated meeting or one that has been properly called.</w:t>
      </w:r>
    </w:p>
    <w:p w:rsidR="008420C4" w:rsidRPr="0007583E" w:rsidRDefault="008420C4" w:rsidP="00E07FF8">
      <w:pPr>
        <w:autoSpaceDE w:val="0"/>
        <w:autoSpaceDN w:val="0"/>
        <w:adjustRightInd w:val="0"/>
        <w:spacing w:after="0" w:line="240" w:lineRule="auto"/>
        <w:jc w:val="both"/>
        <w:rPr>
          <w:rFonts w:ascii="Tahoma" w:hAnsi="Tahoma" w:cs="Tahoma"/>
          <w:sz w:val="24"/>
          <w:szCs w:val="24"/>
        </w:rPr>
      </w:pPr>
    </w:p>
    <w:p w:rsidR="008420C4" w:rsidRPr="0007583E" w:rsidRDefault="00E07FF8" w:rsidP="008420C4">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only exceptions would be in the event:</w:t>
      </w:r>
    </w:p>
    <w:p w:rsidR="008420C4" w:rsidRPr="0007583E" w:rsidRDefault="008420C4" w:rsidP="008420C4">
      <w:pPr>
        <w:autoSpaceDE w:val="0"/>
        <w:autoSpaceDN w:val="0"/>
        <w:adjustRightInd w:val="0"/>
        <w:spacing w:after="0" w:line="240" w:lineRule="auto"/>
        <w:jc w:val="both"/>
        <w:rPr>
          <w:rFonts w:ascii="Tahoma" w:hAnsi="Tahoma" w:cs="Tahoma"/>
          <w:sz w:val="24"/>
          <w:szCs w:val="24"/>
        </w:rPr>
      </w:pPr>
    </w:p>
    <w:p w:rsidR="008420C4" w:rsidRPr="0007583E" w:rsidRDefault="00E07FF8" w:rsidP="00763A0D">
      <w:pPr>
        <w:pStyle w:val="ListParagraph"/>
        <w:numPr>
          <w:ilvl w:val="0"/>
          <w:numId w:val="6"/>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Action was being proposed to declare the office of pastor vacant</w:t>
      </w:r>
      <w:r w:rsidR="008420C4" w:rsidRPr="0007583E">
        <w:rPr>
          <w:rFonts w:ascii="Tahoma" w:hAnsi="Tahoma" w:cs="Tahoma"/>
          <w:sz w:val="24"/>
          <w:szCs w:val="24"/>
        </w:rPr>
        <w:t xml:space="preserve"> </w:t>
      </w:r>
      <w:r w:rsidRPr="0007583E">
        <w:rPr>
          <w:rFonts w:ascii="Tahoma" w:hAnsi="Tahoma" w:cs="Tahoma"/>
          <w:sz w:val="24"/>
          <w:szCs w:val="24"/>
        </w:rPr>
        <w:t xml:space="preserve">as provided in Article II. Section </w:t>
      </w:r>
      <w:r w:rsidR="008420C4" w:rsidRPr="0007583E">
        <w:rPr>
          <w:rFonts w:ascii="Tahoma" w:hAnsi="Tahoma" w:cs="Tahoma"/>
          <w:sz w:val="24"/>
          <w:szCs w:val="24"/>
        </w:rPr>
        <w:t>1</w:t>
      </w:r>
      <w:r w:rsidRPr="0007583E">
        <w:rPr>
          <w:rFonts w:ascii="Tahoma" w:hAnsi="Tahoma" w:cs="Tahoma"/>
          <w:sz w:val="24"/>
          <w:szCs w:val="24"/>
        </w:rPr>
        <w:t xml:space="preserve"> or</w:t>
      </w:r>
    </w:p>
    <w:p w:rsidR="008420C4" w:rsidRPr="0007583E" w:rsidRDefault="008420C4" w:rsidP="008420C4">
      <w:pPr>
        <w:pStyle w:val="ListParagraph"/>
        <w:autoSpaceDE w:val="0"/>
        <w:autoSpaceDN w:val="0"/>
        <w:adjustRightInd w:val="0"/>
        <w:spacing w:after="0" w:line="240" w:lineRule="auto"/>
        <w:jc w:val="both"/>
        <w:rPr>
          <w:rFonts w:ascii="Tahoma" w:hAnsi="Tahoma" w:cs="Tahoma"/>
          <w:sz w:val="24"/>
          <w:szCs w:val="24"/>
        </w:rPr>
      </w:pPr>
    </w:p>
    <w:p w:rsidR="00E07FF8" w:rsidRPr="0007583E" w:rsidRDefault="00E07FF8" w:rsidP="00763A0D">
      <w:pPr>
        <w:pStyle w:val="ListParagraph"/>
        <w:numPr>
          <w:ilvl w:val="0"/>
          <w:numId w:val="6"/>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Action was being proposed to fill the office of pastor as provided in</w:t>
      </w:r>
      <w:r w:rsidR="008420C4" w:rsidRPr="0007583E">
        <w:rPr>
          <w:rFonts w:ascii="Tahoma" w:hAnsi="Tahoma" w:cs="Tahoma"/>
          <w:sz w:val="24"/>
          <w:szCs w:val="24"/>
        </w:rPr>
        <w:t xml:space="preserve"> </w:t>
      </w:r>
      <w:r w:rsidRPr="0007583E">
        <w:rPr>
          <w:rFonts w:ascii="Tahoma" w:hAnsi="Tahoma" w:cs="Tahoma"/>
          <w:sz w:val="24"/>
          <w:szCs w:val="24"/>
        </w:rPr>
        <w:t xml:space="preserve">Article II, Section </w:t>
      </w:r>
      <w:r w:rsidR="008420C4" w:rsidRPr="0007583E">
        <w:rPr>
          <w:rFonts w:ascii="Tahoma" w:hAnsi="Tahoma" w:cs="Tahoma"/>
          <w:sz w:val="24"/>
          <w:szCs w:val="24"/>
        </w:rPr>
        <w:t>1</w:t>
      </w:r>
      <w:r w:rsidRPr="0007583E">
        <w:rPr>
          <w:rFonts w:ascii="Tahoma" w:hAnsi="Tahoma" w:cs="Tahoma"/>
          <w:sz w:val="24"/>
          <w:szCs w:val="24"/>
        </w:rPr>
        <w:t>.</w:t>
      </w:r>
    </w:p>
    <w:p w:rsidR="008420C4" w:rsidRPr="0007583E" w:rsidRDefault="008420C4" w:rsidP="008420C4">
      <w:pPr>
        <w:pStyle w:val="ListParagraph"/>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4. Parliamentary Rules</w:t>
      </w:r>
    </w:p>
    <w:p w:rsidR="008420C4" w:rsidRPr="0007583E" w:rsidRDefault="008420C4"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Roberts’ Rules of Order, Revised, is the authority for parliamentary rules of</w:t>
      </w:r>
      <w:r w:rsidR="008420C4" w:rsidRPr="0007583E">
        <w:rPr>
          <w:rFonts w:ascii="Tahoma" w:hAnsi="Tahoma" w:cs="Tahoma"/>
          <w:sz w:val="24"/>
          <w:szCs w:val="24"/>
        </w:rPr>
        <w:t xml:space="preserve"> </w:t>
      </w:r>
      <w:r w:rsidRPr="0007583E">
        <w:rPr>
          <w:rFonts w:ascii="Tahoma" w:hAnsi="Tahoma" w:cs="Tahoma"/>
          <w:sz w:val="24"/>
          <w:szCs w:val="24"/>
        </w:rPr>
        <w:t xml:space="preserve">procedure for all church conferences. </w:t>
      </w:r>
    </w:p>
    <w:p w:rsidR="008420C4" w:rsidRPr="0007583E" w:rsidRDefault="008420C4"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5. Fiscal Year</w:t>
      </w:r>
    </w:p>
    <w:p w:rsidR="008420C4" w:rsidRPr="0007583E" w:rsidRDefault="008420C4"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fiscal year of the church shall begin on September1 and end August 31 o</w:t>
      </w:r>
      <w:r w:rsidR="008420C4" w:rsidRPr="0007583E">
        <w:rPr>
          <w:rFonts w:ascii="Tahoma" w:hAnsi="Tahoma" w:cs="Tahoma"/>
          <w:sz w:val="24"/>
          <w:szCs w:val="24"/>
        </w:rPr>
        <w:t xml:space="preserve">f </w:t>
      </w:r>
      <w:r w:rsidRPr="0007583E">
        <w:rPr>
          <w:rFonts w:ascii="Tahoma" w:hAnsi="Tahoma" w:cs="Tahoma"/>
          <w:sz w:val="24"/>
          <w:szCs w:val="24"/>
        </w:rPr>
        <w:t>the following calendar year.</w:t>
      </w:r>
    </w:p>
    <w:p w:rsidR="008420C4" w:rsidRPr="0007583E" w:rsidRDefault="008420C4"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Article IV. Ordinances</w:t>
      </w:r>
    </w:p>
    <w:p w:rsidR="008420C4" w:rsidRPr="0007583E" w:rsidRDefault="008420C4"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1. Baptism</w:t>
      </w:r>
    </w:p>
    <w:p w:rsidR="008420C4" w:rsidRPr="0007583E" w:rsidRDefault="008420C4" w:rsidP="00E07FF8">
      <w:pPr>
        <w:autoSpaceDE w:val="0"/>
        <w:autoSpaceDN w:val="0"/>
        <w:adjustRightInd w:val="0"/>
        <w:spacing w:after="0" w:line="240" w:lineRule="auto"/>
        <w:jc w:val="both"/>
        <w:rPr>
          <w:rFonts w:ascii="Tahoma" w:hAnsi="Tahoma" w:cs="Tahoma"/>
          <w:b/>
          <w:bCs/>
          <w:sz w:val="24"/>
          <w:szCs w:val="24"/>
        </w:rPr>
      </w:pPr>
    </w:p>
    <w:p w:rsidR="008420C4"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A person who receives Jesus Christ as Lord and Savior by personal faith who</w:t>
      </w:r>
      <w:r w:rsidR="008420C4" w:rsidRPr="0007583E">
        <w:rPr>
          <w:rFonts w:ascii="Tahoma" w:hAnsi="Tahoma" w:cs="Tahoma"/>
          <w:sz w:val="24"/>
          <w:szCs w:val="24"/>
        </w:rPr>
        <w:t xml:space="preserve"> </w:t>
      </w:r>
      <w:r w:rsidRPr="0007583E">
        <w:rPr>
          <w:rFonts w:ascii="Tahoma" w:hAnsi="Tahoma" w:cs="Tahoma"/>
          <w:sz w:val="24"/>
          <w:szCs w:val="24"/>
        </w:rPr>
        <w:t>professes Him publicly at any worship service; and who indicates a commitment to</w:t>
      </w:r>
      <w:r w:rsidR="008420C4" w:rsidRPr="0007583E">
        <w:rPr>
          <w:rFonts w:ascii="Tahoma" w:hAnsi="Tahoma" w:cs="Tahoma"/>
          <w:sz w:val="24"/>
          <w:szCs w:val="24"/>
        </w:rPr>
        <w:t xml:space="preserve"> </w:t>
      </w:r>
      <w:r w:rsidRPr="0007583E">
        <w:rPr>
          <w:rFonts w:ascii="Tahoma" w:hAnsi="Tahoma" w:cs="Tahoma"/>
          <w:sz w:val="24"/>
          <w:szCs w:val="24"/>
        </w:rPr>
        <w:t>follow Christ as Lord, shall be received for baptism.</w:t>
      </w:r>
    </w:p>
    <w:p w:rsidR="008420C4" w:rsidRPr="0007583E" w:rsidRDefault="008420C4"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763A0D">
      <w:pPr>
        <w:pStyle w:val="ListParagraph"/>
        <w:numPr>
          <w:ilvl w:val="0"/>
          <w:numId w:val="7"/>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Baptism shall be by immersion in water.</w:t>
      </w:r>
    </w:p>
    <w:p w:rsidR="008420C4" w:rsidRPr="0007583E" w:rsidRDefault="008420C4"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763A0D">
      <w:pPr>
        <w:pStyle w:val="ListParagraph"/>
        <w:numPr>
          <w:ilvl w:val="0"/>
          <w:numId w:val="7"/>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Baptism shall be administered by the pastor or whomever the church shall</w:t>
      </w:r>
      <w:r w:rsidR="008420C4" w:rsidRPr="0007583E">
        <w:rPr>
          <w:rFonts w:ascii="Tahoma" w:hAnsi="Tahoma" w:cs="Tahoma"/>
          <w:sz w:val="24"/>
          <w:szCs w:val="24"/>
        </w:rPr>
        <w:t xml:space="preserve"> </w:t>
      </w:r>
      <w:r w:rsidRPr="0007583E">
        <w:rPr>
          <w:rFonts w:ascii="Tahoma" w:hAnsi="Tahoma" w:cs="Tahoma"/>
          <w:sz w:val="24"/>
          <w:szCs w:val="24"/>
        </w:rPr>
        <w:t>authorize.</w:t>
      </w:r>
    </w:p>
    <w:p w:rsidR="00E07FF8" w:rsidRPr="0007583E" w:rsidRDefault="00E07FF8" w:rsidP="00E07FF8">
      <w:pPr>
        <w:autoSpaceDE w:val="0"/>
        <w:autoSpaceDN w:val="0"/>
        <w:adjustRightInd w:val="0"/>
        <w:spacing w:after="0" w:line="240" w:lineRule="auto"/>
        <w:jc w:val="both"/>
        <w:rPr>
          <w:rFonts w:ascii="Georgia" w:hAnsi="Georgia" w:cs="Georgia"/>
          <w:sz w:val="18"/>
          <w:szCs w:val="18"/>
        </w:rPr>
      </w:pPr>
    </w:p>
    <w:p w:rsidR="00E07FF8" w:rsidRPr="0007583E" w:rsidRDefault="00E07FF8" w:rsidP="00763A0D">
      <w:pPr>
        <w:pStyle w:val="ListParagraph"/>
        <w:numPr>
          <w:ilvl w:val="0"/>
          <w:numId w:val="7"/>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Baptism shall be administered as an act of worship during any service called for</w:t>
      </w:r>
      <w:r w:rsidR="008420C4" w:rsidRPr="0007583E">
        <w:rPr>
          <w:rFonts w:ascii="Tahoma" w:hAnsi="Tahoma" w:cs="Tahoma"/>
          <w:sz w:val="24"/>
          <w:szCs w:val="24"/>
        </w:rPr>
        <w:t xml:space="preserve"> </w:t>
      </w:r>
      <w:r w:rsidRPr="0007583E">
        <w:rPr>
          <w:rFonts w:ascii="Tahoma" w:hAnsi="Tahoma" w:cs="Tahoma"/>
          <w:sz w:val="24"/>
          <w:szCs w:val="24"/>
        </w:rPr>
        <w:t>that purpose.</w:t>
      </w:r>
    </w:p>
    <w:p w:rsidR="008420C4" w:rsidRDefault="008420C4" w:rsidP="00E07FF8">
      <w:pPr>
        <w:autoSpaceDE w:val="0"/>
        <w:autoSpaceDN w:val="0"/>
        <w:adjustRightInd w:val="0"/>
        <w:spacing w:after="0" w:line="240" w:lineRule="auto"/>
        <w:jc w:val="both"/>
        <w:rPr>
          <w:rFonts w:ascii="Tahoma" w:hAnsi="Tahoma" w:cs="Tahoma"/>
          <w:b/>
          <w:bCs/>
          <w:sz w:val="24"/>
          <w:szCs w:val="24"/>
        </w:rPr>
      </w:pPr>
    </w:p>
    <w:p w:rsidR="00621F7C" w:rsidRDefault="00621F7C" w:rsidP="00E07FF8">
      <w:pPr>
        <w:autoSpaceDE w:val="0"/>
        <w:autoSpaceDN w:val="0"/>
        <w:adjustRightInd w:val="0"/>
        <w:spacing w:after="0" w:line="240" w:lineRule="auto"/>
        <w:jc w:val="both"/>
        <w:rPr>
          <w:rFonts w:ascii="Tahoma" w:hAnsi="Tahoma" w:cs="Tahoma"/>
          <w:b/>
          <w:bCs/>
          <w:sz w:val="24"/>
          <w:szCs w:val="24"/>
        </w:rPr>
      </w:pPr>
    </w:p>
    <w:p w:rsidR="00621F7C" w:rsidRDefault="00621F7C" w:rsidP="00E07FF8">
      <w:pPr>
        <w:autoSpaceDE w:val="0"/>
        <w:autoSpaceDN w:val="0"/>
        <w:adjustRightInd w:val="0"/>
        <w:spacing w:after="0" w:line="240" w:lineRule="auto"/>
        <w:jc w:val="both"/>
        <w:rPr>
          <w:rFonts w:ascii="Tahoma" w:hAnsi="Tahoma" w:cs="Tahoma"/>
          <w:b/>
          <w:bCs/>
          <w:sz w:val="24"/>
          <w:szCs w:val="24"/>
        </w:rPr>
      </w:pPr>
    </w:p>
    <w:p w:rsidR="00621F7C" w:rsidRPr="0007583E" w:rsidRDefault="00621F7C" w:rsidP="00E07FF8">
      <w:pPr>
        <w:autoSpaceDE w:val="0"/>
        <w:autoSpaceDN w:val="0"/>
        <w:adjustRightInd w:val="0"/>
        <w:spacing w:after="0" w:line="240" w:lineRule="auto"/>
        <w:jc w:val="both"/>
        <w:rPr>
          <w:rFonts w:ascii="Tahoma" w:hAnsi="Tahoma" w:cs="Tahoma"/>
          <w:b/>
          <w:bCs/>
          <w:sz w:val="24"/>
          <w:szCs w:val="24"/>
        </w:rPr>
      </w:pPr>
    </w:p>
    <w:p w:rsidR="00E07FF8" w:rsidRPr="0007583E" w:rsidRDefault="00E07FF8" w:rsidP="00E07FF8">
      <w:pPr>
        <w:autoSpaceDE w:val="0"/>
        <w:autoSpaceDN w:val="0"/>
        <w:adjustRightInd w:val="0"/>
        <w:spacing w:after="0" w:line="240" w:lineRule="auto"/>
        <w:jc w:val="both"/>
        <w:rPr>
          <w:rFonts w:ascii="Tahoma" w:hAnsi="Tahoma" w:cs="Tahoma"/>
          <w:b/>
          <w:bCs/>
          <w:sz w:val="24"/>
          <w:szCs w:val="24"/>
        </w:rPr>
      </w:pPr>
      <w:r w:rsidRPr="0007583E">
        <w:rPr>
          <w:rFonts w:ascii="Tahoma" w:hAnsi="Tahoma" w:cs="Tahoma"/>
          <w:b/>
          <w:bCs/>
          <w:sz w:val="24"/>
          <w:szCs w:val="24"/>
        </w:rPr>
        <w:t>Section 2. The Lord’s Supper</w:t>
      </w:r>
    </w:p>
    <w:p w:rsidR="008420C4" w:rsidRPr="0007583E" w:rsidRDefault="008420C4" w:rsidP="00E07FF8">
      <w:pPr>
        <w:autoSpaceDE w:val="0"/>
        <w:autoSpaceDN w:val="0"/>
        <w:adjustRightInd w:val="0"/>
        <w:spacing w:after="0" w:line="240" w:lineRule="auto"/>
        <w:jc w:val="both"/>
        <w:rPr>
          <w:rFonts w:ascii="Tahoma" w:hAnsi="Tahoma" w:cs="Tahoma"/>
          <w:sz w:val="24"/>
          <w:szCs w:val="24"/>
        </w:rPr>
      </w:pPr>
    </w:p>
    <w:p w:rsidR="00E07FF8" w:rsidRPr="0007583E" w:rsidRDefault="00E07FF8" w:rsidP="00E07FF8">
      <w:p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Lord’s Supper is a symbolic act of obedience whereby members of the</w:t>
      </w:r>
      <w:r w:rsidR="008420C4" w:rsidRPr="0007583E">
        <w:rPr>
          <w:rFonts w:ascii="Tahoma" w:hAnsi="Tahoma" w:cs="Tahoma"/>
          <w:sz w:val="24"/>
          <w:szCs w:val="24"/>
        </w:rPr>
        <w:t xml:space="preserve"> </w:t>
      </w:r>
      <w:r w:rsidRPr="0007583E">
        <w:rPr>
          <w:rFonts w:ascii="Tahoma" w:hAnsi="Tahoma" w:cs="Tahoma"/>
          <w:sz w:val="24"/>
          <w:szCs w:val="24"/>
        </w:rPr>
        <w:t>church, through partaking of the bread and fruit of the vine, commemorate the death</w:t>
      </w:r>
      <w:r w:rsidR="008420C4" w:rsidRPr="0007583E">
        <w:rPr>
          <w:rFonts w:ascii="Tahoma" w:hAnsi="Tahoma" w:cs="Tahoma"/>
          <w:sz w:val="24"/>
          <w:szCs w:val="24"/>
        </w:rPr>
        <w:t xml:space="preserve"> </w:t>
      </w:r>
      <w:r w:rsidRPr="0007583E">
        <w:rPr>
          <w:rFonts w:ascii="Tahoma" w:hAnsi="Tahoma" w:cs="Tahoma"/>
          <w:sz w:val="24"/>
          <w:szCs w:val="24"/>
        </w:rPr>
        <w:t>of Jesus Christ and anticipate His second coming.</w:t>
      </w:r>
    </w:p>
    <w:p w:rsidR="00C739A7" w:rsidRPr="0007583E" w:rsidRDefault="00C739A7" w:rsidP="00E07FF8">
      <w:pPr>
        <w:autoSpaceDE w:val="0"/>
        <w:autoSpaceDN w:val="0"/>
        <w:adjustRightInd w:val="0"/>
        <w:spacing w:after="0" w:line="240" w:lineRule="auto"/>
        <w:jc w:val="both"/>
        <w:rPr>
          <w:rFonts w:ascii="Tahoma" w:hAnsi="Tahoma" w:cs="Tahoma"/>
          <w:sz w:val="24"/>
          <w:szCs w:val="24"/>
        </w:rPr>
      </w:pPr>
    </w:p>
    <w:p w:rsidR="008420C4" w:rsidRPr="0007583E" w:rsidRDefault="00E07FF8" w:rsidP="00763A0D">
      <w:pPr>
        <w:pStyle w:val="ListParagraph"/>
        <w:numPr>
          <w:ilvl w:val="0"/>
          <w:numId w:val="8"/>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 xml:space="preserve">The Lord’s Supper shall be observed at least quarterly or as otherwise scheduled. </w:t>
      </w:r>
    </w:p>
    <w:p w:rsidR="00C739A7" w:rsidRPr="0007583E" w:rsidRDefault="00C739A7" w:rsidP="00C739A7">
      <w:pPr>
        <w:pStyle w:val="ListParagraph"/>
        <w:autoSpaceDE w:val="0"/>
        <w:autoSpaceDN w:val="0"/>
        <w:adjustRightInd w:val="0"/>
        <w:spacing w:after="0" w:line="240" w:lineRule="auto"/>
        <w:jc w:val="both"/>
        <w:rPr>
          <w:rFonts w:ascii="Tahoma" w:hAnsi="Tahoma" w:cs="Tahoma"/>
          <w:sz w:val="24"/>
          <w:szCs w:val="24"/>
        </w:rPr>
      </w:pPr>
    </w:p>
    <w:p w:rsidR="008420C4" w:rsidRPr="0007583E" w:rsidRDefault="00E07FF8" w:rsidP="00763A0D">
      <w:pPr>
        <w:pStyle w:val="ListParagraph"/>
        <w:numPr>
          <w:ilvl w:val="0"/>
          <w:numId w:val="8"/>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Lord’s Supper shall be observed in</w:t>
      </w:r>
      <w:r w:rsidR="008420C4" w:rsidRPr="0007583E">
        <w:rPr>
          <w:rFonts w:ascii="Tahoma" w:hAnsi="Tahoma" w:cs="Tahoma"/>
          <w:sz w:val="24"/>
          <w:szCs w:val="24"/>
        </w:rPr>
        <w:t xml:space="preserve"> </w:t>
      </w:r>
      <w:r w:rsidRPr="0007583E">
        <w:rPr>
          <w:rFonts w:ascii="Tahoma" w:hAnsi="Tahoma" w:cs="Tahoma"/>
          <w:sz w:val="24"/>
          <w:szCs w:val="24"/>
        </w:rPr>
        <w:t>the Sunday morning or any other service deemed appropriate.</w:t>
      </w:r>
    </w:p>
    <w:p w:rsidR="00C739A7" w:rsidRPr="0007583E" w:rsidRDefault="00C739A7" w:rsidP="00C739A7">
      <w:pPr>
        <w:pStyle w:val="ListParagraph"/>
        <w:rPr>
          <w:rFonts w:ascii="Tahoma" w:hAnsi="Tahoma" w:cs="Tahoma"/>
          <w:sz w:val="24"/>
          <w:szCs w:val="24"/>
        </w:rPr>
      </w:pPr>
    </w:p>
    <w:p w:rsidR="00C739A7" w:rsidRPr="0007583E" w:rsidRDefault="00E07FF8" w:rsidP="00763A0D">
      <w:pPr>
        <w:pStyle w:val="ListParagraph"/>
        <w:numPr>
          <w:ilvl w:val="0"/>
          <w:numId w:val="8"/>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pastor and deacons shall be responsible for the administration of the Lord’s</w:t>
      </w:r>
      <w:r w:rsidR="008420C4" w:rsidRPr="0007583E">
        <w:rPr>
          <w:rFonts w:ascii="Tahoma" w:hAnsi="Tahoma" w:cs="Tahoma"/>
          <w:sz w:val="24"/>
          <w:szCs w:val="24"/>
        </w:rPr>
        <w:t xml:space="preserve"> </w:t>
      </w:r>
    </w:p>
    <w:p w:rsidR="008420C4" w:rsidRPr="0007583E" w:rsidRDefault="00E07FF8" w:rsidP="00C739A7">
      <w:pPr>
        <w:pStyle w:val="ListParagraph"/>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Supper.</w:t>
      </w:r>
    </w:p>
    <w:p w:rsidR="00C739A7" w:rsidRPr="0007583E" w:rsidRDefault="00C739A7" w:rsidP="00C739A7">
      <w:pPr>
        <w:pStyle w:val="ListParagraph"/>
        <w:autoSpaceDE w:val="0"/>
        <w:autoSpaceDN w:val="0"/>
        <w:adjustRightInd w:val="0"/>
        <w:spacing w:after="0" w:line="240" w:lineRule="auto"/>
        <w:jc w:val="both"/>
        <w:rPr>
          <w:rFonts w:ascii="Tahoma" w:hAnsi="Tahoma" w:cs="Tahoma"/>
          <w:sz w:val="24"/>
          <w:szCs w:val="24"/>
        </w:rPr>
      </w:pPr>
    </w:p>
    <w:p w:rsidR="00E07FF8" w:rsidRPr="0007583E" w:rsidRDefault="00E07FF8" w:rsidP="00763A0D">
      <w:pPr>
        <w:pStyle w:val="ListParagraph"/>
        <w:numPr>
          <w:ilvl w:val="0"/>
          <w:numId w:val="8"/>
        </w:numPr>
        <w:autoSpaceDE w:val="0"/>
        <w:autoSpaceDN w:val="0"/>
        <w:adjustRightInd w:val="0"/>
        <w:spacing w:after="0" w:line="240" w:lineRule="auto"/>
        <w:jc w:val="both"/>
        <w:rPr>
          <w:rFonts w:ascii="Tahoma" w:hAnsi="Tahoma" w:cs="Tahoma"/>
          <w:sz w:val="24"/>
          <w:szCs w:val="24"/>
        </w:rPr>
      </w:pPr>
      <w:r w:rsidRPr="0007583E">
        <w:rPr>
          <w:rFonts w:ascii="Tahoma" w:hAnsi="Tahoma" w:cs="Tahoma"/>
          <w:sz w:val="24"/>
          <w:szCs w:val="24"/>
        </w:rPr>
        <w:t>The deacons shall be responsible for the physical preparations of the Lord’s</w:t>
      </w:r>
      <w:r w:rsidR="008420C4" w:rsidRPr="0007583E">
        <w:rPr>
          <w:rFonts w:ascii="Tahoma" w:hAnsi="Tahoma" w:cs="Tahoma"/>
          <w:sz w:val="24"/>
          <w:szCs w:val="24"/>
        </w:rPr>
        <w:t xml:space="preserve"> </w:t>
      </w:r>
      <w:r w:rsidRPr="0007583E">
        <w:rPr>
          <w:rFonts w:ascii="Tahoma" w:hAnsi="Tahoma" w:cs="Tahoma"/>
          <w:sz w:val="24"/>
          <w:szCs w:val="24"/>
        </w:rPr>
        <w:t>Supper.</w:t>
      </w:r>
    </w:p>
    <w:p w:rsidR="00C9432C" w:rsidRPr="0007583E" w:rsidRDefault="00C9432C" w:rsidP="00C9432C">
      <w:pPr>
        <w:pStyle w:val="ListParagraph"/>
        <w:autoSpaceDE w:val="0"/>
        <w:autoSpaceDN w:val="0"/>
        <w:adjustRightInd w:val="0"/>
        <w:spacing w:after="0" w:line="240" w:lineRule="auto"/>
        <w:ind w:left="0"/>
        <w:jc w:val="both"/>
        <w:rPr>
          <w:rFonts w:ascii="Tahoma" w:hAnsi="Tahoma" w:cs="Tahoma"/>
          <w:sz w:val="24"/>
          <w:szCs w:val="24"/>
        </w:rPr>
      </w:pPr>
    </w:p>
    <w:p w:rsidR="00C9432C" w:rsidRPr="0007583E" w:rsidRDefault="00C9432C" w:rsidP="00C9432C">
      <w:pPr>
        <w:pStyle w:val="ListParagraph"/>
        <w:autoSpaceDE w:val="0"/>
        <w:autoSpaceDN w:val="0"/>
        <w:adjustRightInd w:val="0"/>
        <w:spacing w:after="0" w:line="240" w:lineRule="auto"/>
        <w:ind w:left="0"/>
        <w:jc w:val="both"/>
        <w:rPr>
          <w:rFonts w:ascii="Tahoma" w:hAnsi="Tahoma" w:cs="Tahoma"/>
          <w:sz w:val="24"/>
          <w:szCs w:val="24"/>
        </w:rPr>
      </w:pPr>
      <w:r w:rsidRPr="0007583E">
        <w:rPr>
          <w:rFonts w:ascii="Tahoma" w:hAnsi="Tahoma" w:cs="Tahoma"/>
          <w:b/>
          <w:bCs/>
          <w:sz w:val="24"/>
          <w:szCs w:val="24"/>
        </w:rPr>
        <w:t>Article V. Licensing and Ordaining</w:t>
      </w:r>
    </w:p>
    <w:p w:rsidR="00C9432C" w:rsidRPr="0007583E" w:rsidRDefault="00C9432C" w:rsidP="00C9432C">
      <w:pPr>
        <w:pStyle w:val="ListParagraph"/>
        <w:autoSpaceDE w:val="0"/>
        <w:autoSpaceDN w:val="0"/>
        <w:adjustRightInd w:val="0"/>
        <w:spacing w:after="0" w:line="240" w:lineRule="auto"/>
        <w:ind w:left="0"/>
        <w:jc w:val="both"/>
        <w:rPr>
          <w:rFonts w:ascii="Tahoma" w:hAnsi="Tahoma" w:cs="Tahoma"/>
          <w:sz w:val="24"/>
          <w:szCs w:val="24"/>
        </w:rPr>
      </w:pPr>
    </w:p>
    <w:p w:rsidR="00C9432C" w:rsidRPr="0007583E" w:rsidRDefault="00C9432C" w:rsidP="00C9432C">
      <w:pPr>
        <w:pStyle w:val="ListParagraph"/>
        <w:autoSpaceDE w:val="0"/>
        <w:autoSpaceDN w:val="0"/>
        <w:adjustRightInd w:val="0"/>
        <w:spacing w:after="0" w:line="240" w:lineRule="auto"/>
        <w:ind w:left="0"/>
        <w:jc w:val="both"/>
        <w:rPr>
          <w:rFonts w:ascii="Tahoma" w:hAnsi="Tahoma" w:cs="Tahoma"/>
          <w:sz w:val="24"/>
          <w:szCs w:val="24"/>
        </w:rPr>
      </w:pPr>
      <w:r w:rsidRPr="0007583E">
        <w:rPr>
          <w:rFonts w:ascii="Tahoma" w:hAnsi="Tahoma" w:cs="Tahoma"/>
          <w:b/>
          <w:bCs/>
          <w:sz w:val="24"/>
          <w:szCs w:val="24"/>
        </w:rPr>
        <w:t xml:space="preserve">Section 1. </w:t>
      </w:r>
      <w:r w:rsidRPr="0007583E">
        <w:rPr>
          <w:rFonts w:ascii="Tahoma" w:eastAsia="Times New Roman" w:hAnsi="Tahoma" w:cs="Tahoma"/>
          <w:b/>
          <w:bCs/>
          <w:sz w:val="24"/>
          <w:szCs w:val="24"/>
        </w:rPr>
        <w:t>Licensing</w:t>
      </w:r>
    </w:p>
    <w:p w:rsidR="00C9432C" w:rsidRPr="0007583E" w:rsidRDefault="00C9432C" w:rsidP="00C9432C">
      <w:pPr>
        <w:pStyle w:val="ListParagraph"/>
        <w:autoSpaceDE w:val="0"/>
        <w:autoSpaceDN w:val="0"/>
        <w:adjustRightInd w:val="0"/>
        <w:spacing w:after="0" w:line="240" w:lineRule="auto"/>
        <w:ind w:left="0"/>
        <w:jc w:val="both"/>
        <w:rPr>
          <w:rFonts w:ascii="Tahoma" w:hAnsi="Tahoma" w:cs="Tahoma"/>
          <w:sz w:val="24"/>
          <w:szCs w:val="24"/>
        </w:rPr>
      </w:pPr>
    </w:p>
    <w:p w:rsidR="00C9432C" w:rsidRPr="0007583E" w:rsidRDefault="00C9432C" w:rsidP="00C9432C">
      <w:pPr>
        <w:pStyle w:val="ListParagraph"/>
        <w:autoSpaceDE w:val="0"/>
        <w:autoSpaceDN w:val="0"/>
        <w:adjustRightInd w:val="0"/>
        <w:spacing w:after="0" w:line="240" w:lineRule="auto"/>
        <w:ind w:left="0"/>
        <w:jc w:val="both"/>
        <w:rPr>
          <w:rFonts w:ascii="Tahoma" w:hAnsi="Tahoma" w:cs="Tahoma"/>
          <w:sz w:val="24"/>
          <w:szCs w:val="24"/>
        </w:rPr>
      </w:pPr>
      <w:r w:rsidRPr="0007583E">
        <w:rPr>
          <w:rFonts w:ascii="Tahoma" w:eastAsia="Times New Roman" w:hAnsi="Tahoma" w:cs="Tahoma"/>
          <w:sz w:val="24"/>
          <w:szCs w:val="24"/>
        </w:rPr>
        <w:t xml:space="preserve">Any male member of the church, who in the judgment of the church gives evidence by his piety, zeal, and “aptness to teach” that he is called of God to the work of ministry, after having preached in the hearing of the church, may be licensed to preach the Gospel of Jesus Christ provided a three-fourths vote of approval be given by qualified members of the </w:t>
      </w:r>
      <w:r w:rsidR="00D13380">
        <w:rPr>
          <w:rFonts w:ascii="Tahoma" w:eastAsia="Times New Roman" w:hAnsi="Tahoma" w:cs="Tahoma"/>
          <w:sz w:val="24"/>
          <w:szCs w:val="24"/>
        </w:rPr>
        <w:t>c</w:t>
      </w:r>
      <w:r w:rsidRPr="0007583E">
        <w:rPr>
          <w:rFonts w:ascii="Tahoma" w:eastAsia="Times New Roman" w:hAnsi="Tahoma" w:cs="Tahoma"/>
          <w:sz w:val="24"/>
          <w:szCs w:val="24"/>
        </w:rPr>
        <w:t xml:space="preserve">hurch at a regular business meeting or special meeting called for such purpose. </w:t>
      </w:r>
    </w:p>
    <w:p w:rsidR="00C9432C" w:rsidRPr="0007583E" w:rsidRDefault="00C9432C" w:rsidP="00C9432C">
      <w:pPr>
        <w:pStyle w:val="ListParagraph"/>
        <w:autoSpaceDE w:val="0"/>
        <w:autoSpaceDN w:val="0"/>
        <w:adjustRightInd w:val="0"/>
        <w:spacing w:after="0" w:line="240" w:lineRule="auto"/>
        <w:ind w:left="0"/>
        <w:jc w:val="both"/>
        <w:rPr>
          <w:rFonts w:ascii="Tahoma" w:hAnsi="Tahoma" w:cs="Tahoma"/>
          <w:sz w:val="24"/>
          <w:szCs w:val="24"/>
        </w:rPr>
      </w:pPr>
    </w:p>
    <w:p w:rsidR="00C9432C" w:rsidRPr="0007583E" w:rsidRDefault="00C9432C" w:rsidP="00C9432C">
      <w:pPr>
        <w:pStyle w:val="ListParagraph"/>
        <w:autoSpaceDE w:val="0"/>
        <w:autoSpaceDN w:val="0"/>
        <w:adjustRightInd w:val="0"/>
        <w:spacing w:after="0" w:line="240" w:lineRule="auto"/>
        <w:ind w:left="0"/>
        <w:jc w:val="both"/>
        <w:rPr>
          <w:rFonts w:ascii="Tahoma" w:hAnsi="Tahoma" w:cs="Tahoma"/>
          <w:sz w:val="24"/>
          <w:szCs w:val="24"/>
        </w:rPr>
      </w:pPr>
      <w:r w:rsidRPr="0007583E">
        <w:rPr>
          <w:rFonts w:ascii="Tahoma" w:eastAsia="Times New Roman" w:hAnsi="Tahoma" w:cs="Tahoma"/>
          <w:b/>
          <w:sz w:val="24"/>
          <w:szCs w:val="24"/>
        </w:rPr>
        <w:t>Section 2. Ordaining</w:t>
      </w:r>
    </w:p>
    <w:p w:rsidR="00C9432C" w:rsidRPr="0007583E" w:rsidRDefault="00C9432C" w:rsidP="00C9432C">
      <w:pPr>
        <w:pStyle w:val="ListParagraph"/>
        <w:autoSpaceDE w:val="0"/>
        <w:autoSpaceDN w:val="0"/>
        <w:adjustRightInd w:val="0"/>
        <w:spacing w:after="0" w:line="240" w:lineRule="auto"/>
        <w:ind w:left="0"/>
        <w:jc w:val="both"/>
        <w:rPr>
          <w:rFonts w:ascii="Tahoma" w:hAnsi="Tahoma" w:cs="Tahoma"/>
          <w:sz w:val="24"/>
          <w:szCs w:val="24"/>
        </w:rPr>
      </w:pPr>
    </w:p>
    <w:p w:rsidR="00C9432C" w:rsidRPr="0007583E" w:rsidRDefault="00C9432C" w:rsidP="00C9432C">
      <w:pPr>
        <w:pStyle w:val="ListParagraph"/>
        <w:autoSpaceDE w:val="0"/>
        <w:autoSpaceDN w:val="0"/>
        <w:adjustRightInd w:val="0"/>
        <w:spacing w:after="0" w:line="240" w:lineRule="auto"/>
        <w:ind w:left="0"/>
        <w:jc w:val="both"/>
        <w:rPr>
          <w:rFonts w:ascii="Tahoma" w:hAnsi="Tahoma" w:cs="Tahoma"/>
          <w:sz w:val="24"/>
          <w:szCs w:val="24"/>
        </w:rPr>
      </w:pPr>
      <w:r w:rsidRPr="0007583E">
        <w:rPr>
          <w:rFonts w:ascii="Tahoma" w:eastAsia="Times New Roman" w:hAnsi="Tahoma" w:cs="Tahoma"/>
          <w:sz w:val="24"/>
          <w:szCs w:val="24"/>
        </w:rPr>
        <w:t xml:space="preserve">At such time as the </w:t>
      </w:r>
      <w:r w:rsidR="00D13380">
        <w:rPr>
          <w:rFonts w:ascii="Tahoma" w:eastAsia="Times New Roman" w:hAnsi="Tahoma" w:cs="Tahoma"/>
          <w:sz w:val="24"/>
          <w:szCs w:val="24"/>
        </w:rPr>
        <w:t>c</w:t>
      </w:r>
      <w:r w:rsidR="00184E76">
        <w:rPr>
          <w:rFonts w:ascii="Tahoma" w:eastAsia="Times New Roman" w:hAnsi="Tahoma" w:cs="Tahoma"/>
          <w:sz w:val="24"/>
          <w:szCs w:val="24"/>
        </w:rPr>
        <w:t xml:space="preserve">hurch shall decide </w:t>
      </w:r>
      <w:r w:rsidRPr="0007583E">
        <w:rPr>
          <w:rFonts w:ascii="Tahoma" w:eastAsia="Times New Roman" w:hAnsi="Tahoma" w:cs="Tahoma"/>
          <w:sz w:val="24"/>
          <w:szCs w:val="24"/>
        </w:rPr>
        <w:t xml:space="preserve">that one of its licensed preachers possesses the scriptural qualification for ordination to the Gospel Ministry, it shall call a council (presbytery) of ministers and deacons to examine the qualifications of the candidate to which council the propriety of ordaining shall be wholly referred. </w:t>
      </w:r>
    </w:p>
    <w:p w:rsidR="00C9432C" w:rsidRPr="0007583E" w:rsidRDefault="00C9432C" w:rsidP="00C9432C">
      <w:pPr>
        <w:pStyle w:val="ListParagraph"/>
        <w:autoSpaceDE w:val="0"/>
        <w:autoSpaceDN w:val="0"/>
        <w:adjustRightInd w:val="0"/>
        <w:spacing w:after="0" w:line="240" w:lineRule="auto"/>
        <w:ind w:left="0"/>
        <w:jc w:val="both"/>
        <w:rPr>
          <w:rFonts w:ascii="Tahoma" w:eastAsia="Times New Roman" w:hAnsi="Tahoma" w:cs="Tahoma"/>
          <w:sz w:val="24"/>
          <w:szCs w:val="24"/>
        </w:rPr>
      </w:pPr>
    </w:p>
    <w:p w:rsidR="00C9432C" w:rsidRPr="0007583E" w:rsidRDefault="00C9432C" w:rsidP="00C9432C">
      <w:pPr>
        <w:pStyle w:val="ListParagraph"/>
        <w:autoSpaceDE w:val="0"/>
        <w:autoSpaceDN w:val="0"/>
        <w:adjustRightInd w:val="0"/>
        <w:spacing w:after="0" w:line="240" w:lineRule="auto"/>
        <w:ind w:left="0"/>
        <w:jc w:val="both"/>
        <w:rPr>
          <w:rFonts w:ascii="Tahoma" w:hAnsi="Tahoma" w:cs="Tahoma"/>
          <w:sz w:val="24"/>
          <w:szCs w:val="24"/>
        </w:rPr>
      </w:pPr>
      <w:r w:rsidRPr="0007583E">
        <w:rPr>
          <w:rFonts w:ascii="Tahoma" w:eastAsia="Times New Roman" w:hAnsi="Tahoma" w:cs="Tahoma"/>
          <w:sz w:val="24"/>
          <w:szCs w:val="24"/>
        </w:rPr>
        <w:t xml:space="preserve">No man shall be ordained by the </w:t>
      </w:r>
      <w:r w:rsidR="00D13380">
        <w:rPr>
          <w:rFonts w:ascii="Tahoma" w:eastAsia="Times New Roman" w:hAnsi="Tahoma" w:cs="Tahoma"/>
          <w:sz w:val="24"/>
          <w:szCs w:val="24"/>
        </w:rPr>
        <w:t>c</w:t>
      </w:r>
      <w:r w:rsidRPr="0007583E">
        <w:rPr>
          <w:rFonts w:ascii="Tahoma" w:eastAsia="Times New Roman" w:hAnsi="Tahoma" w:cs="Tahoma"/>
          <w:sz w:val="24"/>
          <w:szCs w:val="24"/>
        </w:rPr>
        <w:t>hurch until such time as he has been duly called as the pastor of a Baptist church of like faith and order.</w:t>
      </w:r>
    </w:p>
    <w:p w:rsidR="00C9432C" w:rsidRPr="0007583E" w:rsidRDefault="00C9432C" w:rsidP="00C9432C">
      <w:pPr>
        <w:pStyle w:val="ListParagraph"/>
        <w:autoSpaceDE w:val="0"/>
        <w:autoSpaceDN w:val="0"/>
        <w:adjustRightInd w:val="0"/>
        <w:spacing w:after="0" w:line="240" w:lineRule="auto"/>
        <w:ind w:left="0"/>
        <w:jc w:val="both"/>
        <w:rPr>
          <w:rFonts w:ascii="Tahoma" w:hAnsi="Tahoma" w:cs="Tahoma"/>
          <w:sz w:val="24"/>
          <w:szCs w:val="24"/>
        </w:rPr>
      </w:pPr>
    </w:p>
    <w:p w:rsidR="00FC3F09" w:rsidRDefault="00C9432C" w:rsidP="006620CA">
      <w:pPr>
        <w:pStyle w:val="ListParagraph"/>
        <w:autoSpaceDE w:val="0"/>
        <w:autoSpaceDN w:val="0"/>
        <w:adjustRightInd w:val="0"/>
        <w:spacing w:after="0" w:line="240" w:lineRule="auto"/>
        <w:ind w:left="0"/>
        <w:jc w:val="both"/>
        <w:rPr>
          <w:rFonts w:ascii="Tahoma" w:eastAsia="Times New Roman" w:hAnsi="Tahoma" w:cs="Tahoma"/>
          <w:sz w:val="24"/>
          <w:szCs w:val="24"/>
        </w:rPr>
      </w:pPr>
      <w:r w:rsidRPr="0007583E">
        <w:rPr>
          <w:rFonts w:ascii="Tahoma" w:eastAsia="Times New Roman" w:hAnsi="Tahoma" w:cs="Tahoma"/>
          <w:sz w:val="24"/>
          <w:szCs w:val="24"/>
        </w:rPr>
        <w:t xml:space="preserve">Candidates for deacons may be ordained at any time the need arises and qualified men are available. A three-fourths vote of approval by qualified members of the </w:t>
      </w:r>
      <w:r w:rsidR="00D13380">
        <w:rPr>
          <w:rFonts w:ascii="Tahoma" w:eastAsia="Times New Roman" w:hAnsi="Tahoma" w:cs="Tahoma"/>
          <w:sz w:val="24"/>
          <w:szCs w:val="24"/>
        </w:rPr>
        <w:t>c</w:t>
      </w:r>
      <w:r w:rsidRPr="0007583E">
        <w:rPr>
          <w:rFonts w:ascii="Tahoma" w:eastAsia="Times New Roman" w:hAnsi="Tahoma" w:cs="Tahoma"/>
          <w:sz w:val="24"/>
          <w:szCs w:val="24"/>
        </w:rPr>
        <w:t>hurch at a regular business meeting or special meeting called for such purpose shall be required.</w:t>
      </w:r>
    </w:p>
    <w:p w:rsidR="00FC3F09" w:rsidRDefault="00FC3F09" w:rsidP="006620CA">
      <w:pPr>
        <w:pStyle w:val="ListParagraph"/>
        <w:autoSpaceDE w:val="0"/>
        <w:autoSpaceDN w:val="0"/>
        <w:adjustRightInd w:val="0"/>
        <w:spacing w:after="0" w:line="240" w:lineRule="auto"/>
        <w:ind w:left="0"/>
        <w:jc w:val="both"/>
        <w:rPr>
          <w:rFonts w:ascii="Tahoma" w:eastAsia="Times New Roman" w:hAnsi="Tahoma" w:cs="Tahoma"/>
          <w:sz w:val="24"/>
          <w:szCs w:val="24"/>
        </w:rPr>
      </w:pPr>
    </w:p>
    <w:p w:rsidR="00C9432C" w:rsidRPr="006620CA" w:rsidRDefault="006620CA" w:rsidP="006620CA">
      <w:pPr>
        <w:pStyle w:val="ListParagraph"/>
        <w:autoSpaceDE w:val="0"/>
        <w:autoSpaceDN w:val="0"/>
        <w:adjustRightInd w:val="0"/>
        <w:spacing w:after="0" w:line="240" w:lineRule="auto"/>
        <w:ind w:left="0"/>
        <w:jc w:val="both"/>
        <w:rPr>
          <w:rFonts w:ascii="Tahoma" w:eastAsia="Times New Roman" w:hAnsi="Tahoma" w:cs="Tahoma"/>
          <w:b/>
          <w:sz w:val="24"/>
          <w:szCs w:val="24"/>
        </w:rPr>
      </w:pPr>
      <w:r>
        <w:rPr>
          <w:rFonts w:ascii="Tahoma" w:eastAsia="Times New Roman" w:hAnsi="Tahoma" w:cs="Tahoma"/>
          <w:b/>
          <w:sz w:val="24"/>
          <w:szCs w:val="24"/>
        </w:rPr>
        <w:t>S</w:t>
      </w:r>
      <w:r w:rsidR="00C9432C" w:rsidRPr="0007583E">
        <w:rPr>
          <w:rFonts w:ascii="Tahoma" w:eastAsia="Times New Roman" w:hAnsi="Tahoma" w:cs="Tahoma"/>
          <w:b/>
          <w:sz w:val="24"/>
          <w:szCs w:val="24"/>
        </w:rPr>
        <w:t>ection 3. Revoking of License and/or Ordination</w:t>
      </w:r>
    </w:p>
    <w:p w:rsidR="00621F7C" w:rsidRDefault="00621F7C" w:rsidP="00C9432C">
      <w:pPr>
        <w:pStyle w:val="ListParagraph"/>
        <w:autoSpaceDE w:val="0"/>
        <w:autoSpaceDN w:val="0"/>
        <w:adjustRightInd w:val="0"/>
        <w:spacing w:after="0" w:line="240" w:lineRule="auto"/>
        <w:ind w:left="0"/>
        <w:jc w:val="both"/>
        <w:rPr>
          <w:rFonts w:ascii="Tahoma" w:eastAsia="Times New Roman" w:hAnsi="Tahoma" w:cs="Tahoma"/>
          <w:sz w:val="24"/>
          <w:szCs w:val="24"/>
        </w:rPr>
      </w:pPr>
    </w:p>
    <w:p w:rsidR="00C11CCA" w:rsidRPr="0007583E" w:rsidRDefault="00C9432C"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r w:rsidRPr="0007583E">
        <w:rPr>
          <w:rFonts w:ascii="Tahoma" w:eastAsia="Times New Roman" w:hAnsi="Tahoma" w:cs="Tahoma"/>
          <w:sz w:val="24"/>
          <w:szCs w:val="24"/>
        </w:rPr>
        <w:t xml:space="preserve">A license or ordination by the </w:t>
      </w:r>
      <w:r w:rsidR="00D13380">
        <w:rPr>
          <w:rFonts w:ascii="Tahoma" w:eastAsia="Times New Roman" w:hAnsi="Tahoma" w:cs="Tahoma"/>
          <w:sz w:val="24"/>
          <w:szCs w:val="24"/>
        </w:rPr>
        <w:t>c</w:t>
      </w:r>
      <w:r w:rsidRPr="0007583E">
        <w:rPr>
          <w:rFonts w:ascii="Tahoma" w:eastAsia="Times New Roman" w:hAnsi="Tahoma" w:cs="Tahoma"/>
          <w:sz w:val="24"/>
          <w:szCs w:val="24"/>
        </w:rPr>
        <w:t xml:space="preserve">hurch may be revoked with proper cause upon the recommendation of the pastor and deacons when proof of unbecoming </w:t>
      </w:r>
      <w:r w:rsidR="00FC3F09">
        <w:rPr>
          <w:rFonts w:ascii="Tahoma" w:eastAsia="Times New Roman" w:hAnsi="Tahoma" w:cs="Tahoma"/>
          <w:sz w:val="24"/>
          <w:szCs w:val="24"/>
        </w:rPr>
        <w:t>behavior</w:t>
      </w:r>
      <w:r w:rsidR="00C11CCA">
        <w:rPr>
          <w:rFonts w:ascii="Tahoma" w:eastAsia="Times New Roman" w:hAnsi="Tahoma" w:cs="Tahoma"/>
          <w:sz w:val="24"/>
          <w:szCs w:val="24"/>
        </w:rPr>
        <w:t xml:space="preserve"> is </w:t>
      </w:r>
      <w:r w:rsidR="00C11CCA" w:rsidRPr="0007583E">
        <w:rPr>
          <w:rFonts w:ascii="Tahoma" w:eastAsia="Times New Roman" w:hAnsi="Tahoma" w:cs="Tahoma"/>
          <w:sz w:val="24"/>
          <w:szCs w:val="24"/>
        </w:rPr>
        <w:t>supplied. The revoking of a license or ordination shall require a two-thirds vote o</w:t>
      </w:r>
      <w:r w:rsidR="00C11CCA">
        <w:rPr>
          <w:rFonts w:ascii="Tahoma" w:eastAsia="Times New Roman" w:hAnsi="Tahoma" w:cs="Tahoma"/>
          <w:sz w:val="24"/>
          <w:szCs w:val="24"/>
        </w:rPr>
        <w:t>f</w:t>
      </w:r>
      <w:r w:rsidR="00C11CCA" w:rsidRPr="0007583E">
        <w:rPr>
          <w:rFonts w:ascii="Tahoma" w:eastAsia="Times New Roman" w:hAnsi="Tahoma" w:cs="Tahoma"/>
          <w:sz w:val="24"/>
          <w:szCs w:val="24"/>
        </w:rPr>
        <w:t xml:space="preserve"> </w:t>
      </w:r>
      <w:r w:rsidR="00C11CCA">
        <w:rPr>
          <w:rFonts w:ascii="Tahoma" w:eastAsia="Times New Roman" w:hAnsi="Tahoma" w:cs="Tahoma"/>
          <w:sz w:val="24"/>
          <w:szCs w:val="24"/>
        </w:rPr>
        <w:t xml:space="preserve">qualified </w:t>
      </w:r>
      <w:r w:rsidR="00C11CCA" w:rsidRPr="0007583E">
        <w:rPr>
          <w:rFonts w:ascii="Tahoma" w:eastAsia="Times New Roman" w:hAnsi="Tahoma" w:cs="Tahoma"/>
          <w:sz w:val="24"/>
          <w:szCs w:val="24"/>
        </w:rPr>
        <w:t xml:space="preserve">members at a regular business meeting or a special meeting called for such purpose. </w:t>
      </w:r>
    </w:p>
    <w:p w:rsidR="00C11CCA" w:rsidRPr="00C11CCA" w:rsidRDefault="00C11CCA" w:rsidP="00C11CCA">
      <w:pPr>
        <w:autoSpaceDE w:val="0"/>
        <w:autoSpaceDN w:val="0"/>
        <w:adjustRightInd w:val="0"/>
        <w:spacing w:after="0" w:line="240" w:lineRule="auto"/>
        <w:jc w:val="both"/>
        <w:rPr>
          <w:rFonts w:ascii="Tahoma" w:hAnsi="Tahoma" w:cs="Tahoma"/>
          <w:b/>
          <w:bCs/>
          <w:sz w:val="24"/>
          <w:szCs w:val="24"/>
        </w:rPr>
      </w:pPr>
    </w:p>
    <w:p w:rsidR="00C11CCA" w:rsidRPr="00C11CCA" w:rsidRDefault="00C11CCA" w:rsidP="00C11CCA">
      <w:pPr>
        <w:autoSpaceDE w:val="0"/>
        <w:autoSpaceDN w:val="0"/>
        <w:adjustRightInd w:val="0"/>
        <w:spacing w:after="0" w:line="240" w:lineRule="auto"/>
        <w:jc w:val="both"/>
        <w:rPr>
          <w:rFonts w:ascii="Tahoma" w:eastAsia="Times New Roman" w:hAnsi="Tahoma" w:cs="Tahoma"/>
          <w:b/>
          <w:sz w:val="24"/>
          <w:szCs w:val="24"/>
        </w:rPr>
      </w:pPr>
      <w:r w:rsidRPr="00C11CCA">
        <w:rPr>
          <w:rFonts w:ascii="Tahoma" w:eastAsia="Times New Roman" w:hAnsi="Tahoma" w:cs="Tahoma"/>
          <w:b/>
          <w:sz w:val="24"/>
          <w:szCs w:val="24"/>
        </w:rPr>
        <w:t>Article VI. Amendments</w:t>
      </w:r>
    </w:p>
    <w:p w:rsidR="00C11CCA" w:rsidRPr="00C11CCA" w:rsidRDefault="00C11CCA" w:rsidP="00C11CCA">
      <w:pPr>
        <w:pStyle w:val="ListParagraph"/>
        <w:autoSpaceDE w:val="0"/>
        <w:autoSpaceDN w:val="0"/>
        <w:adjustRightInd w:val="0"/>
        <w:spacing w:after="0" w:line="240" w:lineRule="auto"/>
        <w:jc w:val="both"/>
        <w:rPr>
          <w:rFonts w:ascii="Tahoma" w:eastAsia="Times New Roman" w:hAnsi="Tahoma" w:cs="Tahoma"/>
          <w:sz w:val="24"/>
          <w:szCs w:val="24"/>
        </w:rPr>
      </w:pPr>
    </w:p>
    <w:p w:rsidR="00C11CCA" w:rsidRPr="00C11CCA" w:rsidRDefault="00C11CCA"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r w:rsidRPr="00C11CCA">
        <w:rPr>
          <w:rFonts w:ascii="Tahoma" w:eastAsia="Times New Roman" w:hAnsi="Tahoma" w:cs="Tahoma"/>
          <w:sz w:val="24"/>
          <w:szCs w:val="24"/>
        </w:rPr>
        <w:t>It is the responsibility of the pastor, church staff, and deacons to review the constitution and bylaws, proposing any revisions or adjustments necessary to maintain their effectiveness, and to bring these changes to the church in church conference.</w:t>
      </w:r>
    </w:p>
    <w:p w:rsidR="00C11CCA" w:rsidRPr="00C11CCA" w:rsidRDefault="00C11CCA"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p>
    <w:p w:rsidR="00C11CCA" w:rsidRPr="00C11CCA" w:rsidRDefault="00C11CCA"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r w:rsidRPr="00C11CCA">
        <w:rPr>
          <w:rFonts w:ascii="Tahoma" w:eastAsia="Times New Roman" w:hAnsi="Tahoma" w:cs="Tahoma"/>
          <w:sz w:val="24"/>
          <w:szCs w:val="24"/>
        </w:rPr>
        <w:t>These bylaws (adopted February 26, 2012</w:t>
      </w:r>
      <w:r w:rsidR="00EF4246">
        <w:rPr>
          <w:rFonts w:ascii="Tahoma" w:eastAsia="Times New Roman" w:hAnsi="Tahoma" w:cs="Tahoma"/>
          <w:sz w:val="24"/>
          <w:szCs w:val="24"/>
        </w:rPr>
        <w:t xml:space="preserve"> and revised on June 3, 2012</w:t>
      </w:r>
      <w:r w:rsidRPr="00C11CCA">
        <w:rPr>
          <w:rFonts w:ascii="Tahoma" w:eastAsia="Times New Roman" w:hAnsi="Tahoma" w:cs="Tahoma"/>
          <w:sz w:val="24"/>
          <w:szCs w:val="24"/>
        </w:rPr>
        <w:t xml:space="preserve">) shall supersede all previous bylaws of the church. </w:t>
      </w:r>
    </w:p>
    <w:p w:rsidR="00C11CCA" w:rsidRPr="00C11CCA" w:rsidRDefault="00C11CCA"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p>
    <w:p w:rsidR="00C11CCA" w:rsidRPr="00C11CCA" w:rsidRDefault="00C11CCA"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r w:rsidRPr="00C11CCA">
        <w:rPr>
          <w:rFonts w:ascii="Tahoma" w:eastAsia="Times New Roman" w:hAnsi="Tahoma" w:cs="Tahoma"/>
          <w:sz w:val="24"/>
          <w:szCs w:val="24"/>
        </w:rPr>
        <w:t>New bylaws may be adopted or these bylaws may be amended or repealed by the affirmative vote of a two-thirds (2/3) majority of votes cast at a meeting called for such purpose.</w:t>
      </w:r>
    </w:p>
    <w:p w:rsidR="00C11CCA" w:rsidRPr="00C11CCA" w:rsidRDefault="00C11CCA"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p>
    <w:p w:rsidR="00C11CCA" w:rsidRPr="00C11CCA" w:rsidRDefault="00C11CCA" w:rsidP="00EF4246">
      <w:pPr>
        <w:pStyle w:val="ListParagraph"/>
        <w:autoSpaceDE w:val="0"/>
        <w:autoSpaceDN w:val="0"/>
        <w:adjustRightInd w:val="0"/>
        <w:spacing w:after="0" w:line="240" w:lineRule="auto"/>
        <w:ind w:left="0"/>
        <w:jc w:val="both"/>
        <w:rPr>
          <w:rFonts w:ascii="Tahoma" w:eastAsia="Times New Roman" w:hAnsi="Tahoma" w:cs="Tahoma"/>
          <w:sz w:val="24"/>
          <w:szCs w:val="24"/>
        </w:rPr>
      </w:pPr>
      <w:r w:rsidRPr="00C11CCA">
        <w:rPr>
          <w:rFonts w:ascii="Tahoma" w:eastAsia="Times New Roman" w:hAnsi="Tahoma" w:cs="Tahoma"/>
          <w:sz w:val="24"/>
          <w:szCs w:val="24"/>
        </w:rPr>
        <w:t>The church membership shall be given two weeks advance notice of the time of such meeting. Further, a copy of the proposed changes shall be made available to members at two consecutive weeks of Sunday morning worship services in advance of the meeting.</w:t>
      </w:r>
    </w:p>
    <w:tbl>
      <w:tblPr>
        <w:tblpPr w:leftFromText="180" w:rightFromText="180" w:horzAnchor="margin" w:tblpY="-1035"/>
        <w:tblW w:w="9871" w:type="dxa"/>
        <w:tblCellSpacing w:w="0" w:type="dxa"/>
        <w:tblCellMar>
          <w:left w:w="0" w:type="dxa"/>
          <w:right w:w="0" w:type="dxa"/>
        </w:tblCellMar>
        <w:tblLook w:val="04A0" w:firstRow="1" w:lastRow="0" w:firstColumn="1" w:lastColumn="0" w:noHBand="0" w:noVBand="1"/>
      </w:tblPr>
      <w:tblGrid>
        <w:gridCol w:w="9871"/>
      </w:tblGrid>
      <w:tr w:rsidR="00C11CCA" w:rsidRPr="0007583E" w:rsidTr="00307850">
        <w:trPr>
          <w:tblCellSpacing w:w="0" w:type="dxa"/>
        </w:trPr>
        <w:tc>
          <w:tcPr>
            <w:tcW w:w="9871" w:type="dxa"/>
            <w:vAlign w:val="center"/>
            <w:hideMark/>
          </w:tcPr>
          <w:p w:rsidR="00C11CCA" w:rsidRPr="0007583E" w:rsidRDefault="00C11CCA" w:rsidP="00307850">
            <w:pPr>
              <w:rPr>
                <w:rFonts w:ascii="Times New Roman" w:eastAsia="Times New Roman" w:hAnsi="Times New Roman" w:cs="Times New Roman"/>
                <w:sz w:val="24"/>
                <w:szCs w:val="24"/>
              </w:rPr>
            </w:pPr>
          </w:p>
        </w:tc>
      </w:tr>
    </w:tbl>
    <w:p w:rsidR="00C11CCA" w:rsidRDefault="00C11CCA" w:rsidP="00C11CCA">
      <w:pPr>
        <w:autoSpaceDE w:val="0"/>
        <w:autoSpaceDN w:val="0"/>
        <w:adjustRightInd w:val="0"/>
        <w:spacing w:after="0" w:line="240" w:lineRule="auto"/>
        <w:jc w:val="both"/>
        <w:rPr>
          <w:rFonts w:ascii="Tahoma" w:hAnsi="Tahoma" w:cs="Tahoma"/>
          <w:b/>
          <w:bCs/>
          <w:sz w:val="24"/>
          <w:szCs w:val="24"/>
        </w:rPr>
      </w:pPr>
    </w:p>
    <w:p w:rsidR="00C11CCA" w:rsidRDefault="00C11CCA"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p>
    <w:p w:rsidR="00307850" w:rsidRDefault="00307850"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p>
    <w:p w:rsidR="00307850" w:rsidRDefault="00307850"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p>
    <w:p w:rsidR="00307850" w:rsidRDefault="00307850"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p>
    <w:p w:rsidR="00307850" w:rsidRDefault="00307850"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p>
    <w:p w:rsidR="00307850" w:rsidRDefault="00307850"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p>
    <w:p w:rsidR="00307850" w:rsidRDefault="00307850"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p>
    <w:p w:rsidR="00307850" w:rsidRDefault="00307850"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p>
    <w:p w:rsidR="00307850" w:rsidRDefault="00307850"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p>
    <w:p w:rsidR="00307850" w:rsidRPr="00C11CCA" w:rsidRDefault="00307850" w:rsidP="00C11CCA">
      <w:pPr>
        <w:pStyle w:val="ListParagraph"/>
        <w:autoSpaceDE w:val="0"/>
        <w:autoSpaceDN w:val="0"/>
        <w:adjustRightInd w:val="0"/>
        <w:spacing w:after="0" w:line="240" w:lineRule="auto"/>
        <w:ind w:left="0"/>
        <w:jc w:val="both"/>
        <w:rPr>
          <w:rFonts w:ascii="Tahoma" w:eastAsia="Times New Roman" w:hAnsi="Tahoma" w:cs="Tahoma"/>
          <w:sz w:val="24"/>
          <w:szCs w:val="24"/>
        </w:rPr>
      </w:pPr>
    </w:p>
    <w:sectPr w:rsidR="00307850" w:rsidRPr="00C11CCA" w:rsidSect="005D3FCC">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36" w:rsidRDefault="00F22436" w:rsidP="005D3FCC">
      <w:pPr>
        <w:spacing w:after="0" w:line="240" w:lineRule="auto"/>
      </w:pPr>
      <w:r>
        <w:separator/>
      </w:r>
    </w:p>
  </w:endnote>
  <w:endnote w:type="continuationSeparator" w:id="0">
    <w:p w:rsidR="00F22436" w:rsidRDefault="00F22436" w:rsidP="005D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Halbfet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0360"/>
      <w:docPartObj>
        <w:docPartGallery w:val="Page Numbers (Bottom of Page)"/>
        <w:docPartUnique/>
      </w:docPartObj>
    </w:sdtPr>
    <w:sdtEndPr/>
    <w:sdtContent>
      <w:p w:rsidR="00AF100B" w:rsidRDefault="00234D46">
        <w:pPr>
          <w:pStyle w:val="Footer"/>
          <w:jc w:val="right"/>
        </w:pPr>
        <w:r>
          <w:fldChar w:fldCharType="begin"/>
        </w:r>
        <w:r>
          <w:instrText xml:space="preserve"> PAGE   \* MERGEFORMAT </w:instrText>
        </w:r>
        <w:r>
          <w:fldChar w:fldCharType="separate"/>
        </w:r>
        <w:r w:rsidR="00F22436">
          <w:rPr>
            <w:noProof/>
          </w:rPr>
          <w:t>1</w:t>
        </w:r>
        <w:r>
          <w:rPr>
            <w:noProof/>
          </w:rPr>
          <w:fldChar w:fldCharType="end"/>
        </w:r>
      </w:p>
    </w:sdtContent>
  </w:sdt>
  <w:p w:rsidR="00AF100B" w:rsidRDefault="00AF1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36" w:rsidRDefault="00F22436" w:rsidP="005D3FCC">
      <w:pPr>
        <w:spacing w:after="0" w:line="240" w:lineRule="auto"/>
      </w:pPr>
      <w:r>
        <w:separator/>
      </w:r>
    </w:p>
  </w:footnote>
  <w:footnote w:type="continuationSeparator" w:id="0">
    <w:p w:rsidR="00F22436" w:rsidRDefault="00F22436" w:rsidP="005D3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7AC"/>
    <w:multiLevelType w:val="multilevel"/>
    <w:tmpl w:val="D30AA984"/>
    <w:lvl w:ilvl="0">
      <w:start w:val="1"/>
      <w:numFmt w:val="decimal"/>
      <w:lvlText w:val="%1."/>
      <w:lvlJc w:val="left"/>
      <w:pPr>
        <w:ind w:left="870" w:hanging="360"/>
      </w:pPr>
      <w:rPr>
        <w:rFonts w:hint="default"/>
      </w:rPr>
    </w:lvl>
    <w:lvl w:ilvl="1">
      <w:start w:val="1"/>
      <w:numFmt w:val="lowerLetter"/>
      <w:lvlText w:val="(%2)"/>
      <w:lvlJc w:val="left"/>
      <w:pPr>
        <w:ind w:left="1590" w:hanging="360"/>
      </w:pPr>
      <w:rPr>
        <w:rFonts w:hint="default"/>
      </w:rPr>
    </w:lvl>
    <w:lvl w:ilvl="2">
      <w:start w:val="1"/>
      <w:numFmt w:val="lowerRoman"/>
      <w:lvlText w:val="%3."/>
      <w:lvlJc w:val="right"/>
      <w:pPr>
        <w:ind w:left="2310" w:hanging="180"/>
      </w:pPr>
      <w:rPr>
        <w:rFonts w:hint="default"/>
      </w:rPr>
    </w:lvl>
    <w:lvl w:ilvl="3">
      <w:start w:val="1"/>
      <w:numFmt w:val="decimal"/>
      <w:lvlText w:val="%4."/>
      <w:lvlJc w:val="left"/>
      <w:pPr>
        <w:ind w:left="3030" w:hanging="360"/>
      </w:pPr>
      <w:rPr>
        <w:rFonts w:hint="default"/>
      </w:rPr>
    </w:lvl>
    <w:lvl w:ilvl="4">
      <w:start w:val="1"/>
      <w:numFmt w:val="lowerLetter"/>
      <w:lvlText w:val="%5."/>
      <w:lvlJc w:val="left"/>
      <w:pPr>
        <w:ind w:left="3750" w:hanging="360"/>
      </w:pPr>
      <w:rPr>
        <w:rFonts w:hint="default"/>
      </w:rPr>
    </w:lvl>
    <w:lvl w:ilvl="5">
      <w:start w:val="1"/>
      <w:numFmt w:val="lowerRoman"/>
      <w:lvlText w:val="%6."/>
      <w:lvlJc w:val="right"/>
      <w:pPr>
        <w:ind w:left="4470" w:hanging="180"/>
      </w:pPr>
      <w:rPr>
        <w:rFonts w:hint="default"/>
      </w:rPr>
    </w:lvl>
    <w:lvl w:ilvl="6">
      <w:start w:val="1"/>
      <w:numFmt w:val="decimal"/>
      <w:lvlText w:val="%7."/>
      <w:lvlJc w:val="left"/>
      <w:pPr>
        <w:ind w:left="5190" w:hanging="360"/>
      </w:pPr>
      <w:rPr>
        <w:rFonts w:hint="default"/>
      </w:rPr>
    </w:lvl>
    <w:lvl w:ilvl="7">
      <w:start w:val="1"/>
      <w:numFmt w:val="lowerLetter"/>
      <w:lvlText w:val="%8."/>
      <w:lvlJc w:val="left"/>
      <w:pPr>
        <w:ind w:left="5910" w:hanging="360"/>
      </w:pPr>
      <w:rPr>
        <w:rFonts w:hint="default"/>
      </w:rPr>
    </w:lvl>
    <w:lvl w:ilvl="8">
      <w:start w:val="1"/>
      <w:numFmt w:val="lowerRoman"/>
      <w:lvlText w:val="%9."/>
      <w:lvlJc w:val="right"/>
      <w:pPr>
        <w:ind w:left="6630" w:hanging="180"/>
      </w:pPr>
      <w:rPr>
        <w:rFonts w:hint="default"/>
      </w:rPr>
    </w:lvl>
  </w:abstractNum>
  <w:abstractNum w:abstractNumId="1">
    <w:nsid w:val="09250D6D"/>
    <w:multiLevelType w:val="hybridMultilevel"/>
    <w:tmpl w:val="D4C64F08"/>
    <w:lvl w:ilvl="0" w:tplc="924E52FC">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0C221C61"/>
    <w:multiLevelType w:val="hybridMultilevel"/>
    <w:tmpl w:val="B1B61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F0C7D"/>
    <w:multiLevelType w:val="hybridMultilevel"/>
    <w:tmpl w:val="E4A06744"/>
    <w:lvl w:ilvl="0" w:tplc="924E52FC">
      <w:start w:val="1"/>
      <w:numFmt w:val="decimal"/>
      <w:lvlText w:val="%1."/>
      <w:lvlJc w:val="left"/>
      <w:pPr>
        <w:ind w:left="870" w:hanging="360"/>
      </w:pPr>
      <w:rPr>
        <w:rFonts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1EE86784"/>
    <w:multiLevelType w:val="hybridMultilevel"/>
    <w:tmpl w:val="E4A06744"/>
    <w:lvl w:ilvl="0" w:tplc="924E52FC">
      <w:start w:val="1"/>
      <w:numFmt w:val="decimal"/>
      <w:lvlText w:val="%1."/>
      <w:lvlJc w:val="left"/>
      <w:pPr>
        <w:ind w:left="870" w:hanging="360"/>
      </w:pPr>
      <w:rPr>
        <w:rFonts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214350B3"/>
    <w:multiLevelType w:val="hybridMultilevel"/>
    <w:tmpl w:val="5094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51BF2"/>
    <w:multiLevelType w:val="hybridMultilevel"/>
    <w:tmpl w:val="B3FEB228"/>
    <w:lvl w:ilvl="0" w:tplc="2C60D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5262C2"/>
    <w:multiLevelType w:val="hybridMultilevel"/>
    <w:tmpl w:val="F6F6E716"/>
    <w:lvl w:ilvl="0" w:tplc="924E52FC">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3AC97FD4"/>
    <w:multiLevelType w:val="hybridMultilevel"/>
    <w:tmpl w:val="5470D130"/>
    <w:lvl w:ilvl="0" w:tplc="04090015">
      <w:start w:val="1"/>
      <w:numFmt w:val="upperLetter"/>
      <w:lvlText w:val="%1."/>
      <w:lvlJc w:val="left"/>
      <w:pPr>
        <w:ind w:left="720" w:hanging="360"/>
      </w:pPr>
    </w:lvl>
    <w:lvl w:ilvl="1" w:tplc="CFA46E42">
      <w:start w:val="2"/>
      <w:numFmt w:val="bullet"/>
      <w:lvlText w:val="•"/>
      <w:lvlJc w:val="left"/>
      <w:pPr>
        <w:ind w:left="1440" w:hanging="360"/>
      </w:pPr>
      <w:rPr>
        <w:rFonts w:ascii="Times New Roman" w:eastAsia="Arial" w:hAnsi="Times New Roman" w:cs="Times New Roman" w:hint="default"/>
        <w:color w:val="1F1F1D"/>
        <w:w w:val="149"/>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15CED"/>
    <w:multiLevelType w:val="hybridMultilevel"/>
    <w:tmpl w:val="8F44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B244C"/>
    <w:multiLevelType w:val="hybridMultilevel"/>
    <w:tmpl w:val="41666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6C302C"/>
    <w:multiLevelType w:val="hybridMultilevel"/>
    <w:tmpl w:val="91665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BE1DFE"/>
    <w:multiLevelType w:val="hybridMultilevel"/>
    <w:tmpl w:val="8570A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331227"/>
    <w:multiLevelType w:val="multilevel"/>
    <w:tmpl w:val="0D34F2A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4B7507"/>
    <w:multiLevelType w:val="hybridMultilevel"/>
    <w:tmpl w:val="B426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7E1F2D"/>
    <w:multiLevelType w:val="hybridMultilevel"/>
    <w:tmpl w:val="545A8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10"/>
  </w:num>
  <w:num w:numId="5">
    <w:abstractNumId w:val="15"/>
  </w:num>
  <w:num w:numId="6">
    <w:abstractNumId w:val="2"/>
  </w:num>
  <w:num w:numId="7">
    <w:abstractNumId w:val="9"/>
  </w:num>
  <w:num w:numId="8">
    <w:abstractNumId w:val="14"/>
  </w:num>
  <w:num w:numId="9">
    <w:abstractNumId w:val="8"/>
  </w:num>
  <w:num w:numId="10">
    <w:abstractNumId w:val="3"/>
  </w:num>
  <w:num w:numId="11">
    <w:abstractNumId w:val="7"/>
  </w:num>
  <w:num w:numId="12">
    <w:abstractNumId w:val="1"/>
  </w:num>
  <w:num w:numId="13">
    <w:abstractNumId w:val="0"/>
  </w:num>
  <w:num w:numId="14">
    <w:abstractNumId w:val="4"/>
  </w:num>
  <w:num w:numId="15">
    <w:abstractNumId w:val="6"/>
  </w:num>
  <w:num w:numId="16">
    <w:abstractNumId w:val="13"/>
  </w:num>
  <w:num w:numId="17">
    <w:abstractNumId w:val="13"/>
    <w:lvlOverride w:ilvl="1">
      <w:startOverride w:val="1"/>
    </w:lvlOverride>
  </w:num>
  <w:num w:numId="18">
    <w:abstractNumId w:val="13"/>
    <w:lvlOverride w:ilvl="1"/>
    <w:lvlOverride w:ilvl="2">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F8"/>
    <w:rsid w:val="00071AC8"/>
    <w:rsid w:val="0007583E"/>
    <w:rsid w:val="001034EF"/>
    <w:rsid w:val="001223E8"/>
    <w:rsid w:val="00143AF4"/>
    <w:rsid w:val="00184E76"/>
    <w:rsid w:val="00195E34"/>
    <w:rsid w:val="001A4593"/>
    <w:rsid w:val="001C7785"/>
    <w:rsid w:val="001D4BE3"/>
    <w:rsid w:val="001E3AAC"/>
    <w:rsid w:val="001E7B78"/>
    <w:rsid w:val="00224220"/>
    <w:rsid w:val="00234D46"/>
    <w:rsid w:val="0025560C"/>
    <w:rsid w:val="002D1364"/>
    <w:rsid w:val="00307850"/>
    <w:rsid w:val="00314024"/>
    <w:rsid w:val="00342ED9"/>
    <w:rsid w:val="003A144F"/>
    <w:rsid w:val="003F02D5"/>
    <w:rsid w:val="00437291"/>
    <w:rsid w:val="00447F69"/>
    <w:rsid w:val="00477E54"/>
    <w:rsid w:val="004A2DDB"/>
    <w:rsid w:val="004A5F29"/>
    <w:rsid w:val="004B11CE"/>
    <w:rsid w:val="004B57F2"/>
    <w:rsid w:val="004D7401"/>
    <w:rsid w:val="004F3FF6"/>
    <w:rsid w:val="004F7698"/>
    <w:rsid w:val="00521F9C"/>
    <w:rsid w:val="0054134F"/>
    <w:rsid w:val="005A2D6A"/>
    <w:rsid w:val="005D16CF"/>
    <w:rsid w:val="005D3FCC"/>
    <w:rsid w:val="006059F0"/>
    <w:rsid w:val="00621F7C"/>
    <w:rsid w:val="00646CEA"/>
    <w:rsid w:val="006620A3"/>
    <w:rsid w:val="006620CA"/>
    <w:rsid w:val="006718E1"/>
    <w:rsid w:val="00681223"/>
    <w:rsid w:val="0068799E"/>
    <w:rsid w:val="006A4177"/>
    <w:rsid w:val="006B41C3"/>
    <w:rsid w:val="006B41DC"/>
    <w:rsid w:val="006C158B"/>
    <w:rsid w:val="006F1390"/>
    <w:rsid w:val="00717872"/>
    <w:rsid w:val="00755785"/>
    <w:rsid w:val="00763A0D"/>
    <w:rsid w:val="007A268A"/>
    <w:rsid w:val="008420C4"/>
    <w:rsid w:val="008A65A8"/>
    <w:rsid w:val="008B4703"/>
    <w:rsid w:val="009443E3"/>
    <w:rsid w:val="009466A6"/>
    <w:rsid w:val="009B1BFB"/>
    <w:rsid w:val="009B2515"/>
    <w:rsid w:val="009E143D"/>
    <w:rsid w:val="009F3915"/>
    <w:rsid w:val="00A01725"/>
    <w:rsid w:val="00A01964"/>
    <w:rsid w:val="00A755C7"/>
    <w:rsid w:val="00AA47B3"/>
    <w:rsid w:val="00AA709F"/>
    <w:rsid w:val="00AC787D"/>
    <w:rsid w:val="00AF100B"/>
    <w:rsid w:val="00B6313F"/>
    <w:rsid w:val="00B7667B"/>
    <w:rsid w:val="00BC0FC1"/>
    <w:rsid w:val="00BD1DA2"/>
    <w:rsid w:val="00C11CCA"/>
    <w:rsid w:val="00C32817"/>
    <w:rsid w:val="00C40DF6"/>
    <w:rsid w:val="00C47D53"/>
    <w:rsid w:val="00C52492"/>
    <w:rsid w:val="00C5362B"/>
    <w:rsid w:val="00C739A7"/>
    <w:rsid w:val="00C75FA6"/>
    <w:rsid w:val="00C9432C"/>
    <w:rsid w:val="00CC0730"/>
    <w:rsid w:val="00D13380"/>
    <w:rsid w:val="00D203D6"/>
    <w:rsid w:val="00D50B6B"/>
    <w:rsid w:val="00D63152"/>
    <w:rsid w:val="00D84356"/>
    <w:rsid w:val="00E07FF8"/>
    <w:rsid w:val="00EB4BFF"/>
    <w:rsid w:val="00EC608F"/>
    <w:rsid w:val="00EC70E6"/>
    <w:rsid w:val="00EE727E"/>
    <w:rsid w:val="00EF4246"/>
    <w:rsid w:val="00F04B3C"/>
    <w:rsid w:val="00F07DB2"/>
    <w:rsid w:val="00F22436"/>
    <w:rsid w:val="00F470AD"/>
    <w:rsid w:val="00F651B2"/>
    <w:rsid w:val="00F838A1"/>
    <w:rsid w:val="00FC3F09"/>
    <w:rsid w:val="00FE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39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9A7"/>
    <w:pPr>
      <w:pBdr>
        <w:bottom w:val="single" w:sz="6" w:space="0" w:color="auto"/>
      </w:pBd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39A7"/>
    <w:pPr>
      <w:spacing w:before="300" w:after="100" w:afterAutospacing="1" w:line="240" w:lineRule="auto"/>
      <w:ind w:left="225"/>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9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9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39A7"/>
    <w:rPr>
      <w:rFonts w:ascii="Times New Roman" w:eastAsia="Times New Roman" w:hAnsi="Times New Roman" w:cs="Times New Roman"/>
      <w:b/>
      <w:bCs/>
      <w:sz w:val="24"/>
      <w:szCs w:val="24"/>
    </w:rPr>
  </w:style>
  <w:style w:type="paragraph" w:styleId="ListParagraph">
    <w:name w:val="List Paragraph"/>
    <w:basedOn w:val="Normal"/>
    <w:uiPriority w:val="34"/>
    <w:qFormat/>
    <w:rsid w:val="00E07FF8"/>
    <w:pPr>
      <w:ind w:left="720"/>
      <w:contextualSpacing/>
    </w:pPr>
  </w:style>
  <w:style w:type="paragraph" w:styleId="NoSpacing">
    <w:name w:val="No Spacing"/>
    <w:uiPriority w:val="1"/>
    <w:qFormat/>
    <w:rsid w:val="009B1BFB"/>
    <w:pPr>
      <w:spacing w:after="0" w:line="240" w:lineRule="auto"/>
    </w:pPr>
  </w:style>
  <w:style w:type="paragraph" w:styleId="NormalWeb">
    <w:name w:val="Normal (Web)"/>
    <w:basedOn w:val="Normal"/>
    <w:uiPriority w:val="99"/>
    <w:unhideWhenUsed/>
    <w:rsid w:val="00C739A7"/>
    <w:pPr>
      <w:spacing w:before="100" w:beforeAutospacing="1" w:after="100" w:afterAutospacing="1" w:line="240" w:lineRule="auto"/>
      <w:ind w:left="225"/>
    </w:pPr>
    <w:rPr>
      <w:rFonts w:ascii="Times New Roman" w:eastAsia="Times New Roman" w:hAnsi="Times New Roman" w:cs="Times New Roman"/>
      <w:sz w:val="24"/>
      <w:szCs w:val="24"/>
    </w:rPr>
  </w:style>
  <w:style w:type="character" w:styleId="Strong">
    <w:name w:val="Strong"/>
    <w:basedOn w:val="DefaultParagraphFont"/>
    <w:uiPriority w:val="22"/>
    <w:qFormat/>
    <w:rsid w:val="00C739A7"/>
    <w:rPr>
      <w:b/>
      <w:bCs/>
    </w:rPr>
  </w:style>
  <w:style w:type="character" w:customStyle="1" w:styleId="HeaderChar">
    <w:name w:val="Header Char"/>
    <w:basedOn w:val="DefaultParagraphFont"/>
    <w:link w:val="Header"/>
    <w:uiPriority w:val="99"/>
    <w:semiHidden/>
    <w:rsid w:val="00C739A7"/>
  </w:style>
  <w:style w:type="paragraph" w:styleId="Header">
    <w:name w:val="header"/>
    <w:basedOn w:val="Normal"/>
    <w:link w:val="HeaderChar"/>
    <w:uiPriority w:val="99"/>
    <w:semiHidden/>
    <w:unhideWhenUsed/>
    <w:rsid w:val="00C73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A7"/>
  </w:style>
  <w:style w:type="paragraph" w:styleId="Footer">
    <w:name w:val="footer"/>
    <w:basedOn w:val="Normal"/>
    <w:link w:val="FooterChar"/>
    <w:uiPriority w:val="99"/>
    <w:unhideWhenUsed/>
    <w:rsid w:val="00C739A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C739A7"/>
    <w:rPr>
      <w:rFonts w:ascii="Tahoma" w:hAnsi="Tahoma" w:cs="Tahoma"/>
      <w:sz w:val="16"/>
      <w:szCs w:val="16"/>
    </w:rPr>
  </w:style>
  <w:style w:type="paragraph" w:styleId="BalloonText">
    <w:name w:val="Balloon Text"/>
    <w:basedOn w:val="Normal"/>
    <w:link w:val="BalloonTextChar"/>
    <w:uiPriority w:val="99"/>
    <w:semiHidden/>
    <w:unhideWhenUsed/>
    <w:rsid w:val="00C739A7"/>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39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9A7"/>
    <w:pPr>
      <w:pBdr>
        <w:bottom w:val="single" w:sz="6" w:space="0" w:color="auto"/>
      </w:pBd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39A7"/>
    <w:pPr>
      <w:spacing w:before="300" w:after="100" w:afterAutospacing="1" w:line="240" w:lineRule="auto"/>
      <w:ind w:left="225"/>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9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9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39A7"/>
    <w:rPr>
      <w:rFonts w:ascii="Times New Roman" w:eastAsia="Times New Roman" w:hAnsi="Times New Roman" w:cs="Times New Roman"/>
      <w:b/>
      <w:bCs/>
      <w:sz w:val="24"/>
      <w:szCs w:val="24"/>
    </w:rPr>
  </w:style>
  <w:style w:type="paragraph" w:styleId="ListParagraph">
    <w:name w:val="List Paragraph"/>
    <w:basedOn w:val="Normal"/>
    <w:uiPriority w:val="34"/>
    <w:qFormat/>
    <w:rsid w:val="00E07FF8"/>
    <w:pPr>
      <w:ind w:left="720"/>
      <w:contextualSpacing/>
    </w:pPr>
  </w:style>
  <w:style w:type="paragraph" w:styleId="NoSpacing">
    <w:name w:val="No Spacing"/>
    <w:uiPriority w:val="1"/>
    <w:qFormat/>
    <w:rsid w:val="009B1BFB"/>
    <w:pPr>
      <w:spacing w:after="0" w:line="240" w:lineRule="auto"/>
    </w:pPr>
  </w:style>
  <w:style w:type="paragraph" w:styleId="NormalWeb">
    <w:name w:val="Normal (Web)"/>
    <w:basedOn w:val="Normal"/>
    <w:uiPriority w:val="99"/>
    <w:unhideWhenUsed/>
    <w:rsid w:val="00C739A7"/>
    <w:pPr>
      <w:spacing w:before="100" w:beforeAutospacing="1" w:after="100" w:afterAutospacing="1" w:line="240" w:lineRule="auto"/>
      <w:ind w:left="225"/>
    </w:pPr>
    <w:rPr>
      <w:rFonts w:ascii="Times New Roman" w:eastAsia="Times New Roman" w:hAnsi="Times New Roman" w:cs="Times New Roman"/>
      <w:sz w:val="24"/>
      <w:szCs w:val="24"/>
    </w:rPr>
  </w:style>
  <w:style w:type="character" w:styleId="Strong">
    <w:name w:val="Strong"/>
    <w:basedOn w:val="DefaultParagraphFont"/>
    <w:uiPriority w:val="22"/>
    <w:qFormat/>
    <w:rsid w:val="00C739A7"/>
    <w:rPr>
      <w:b/>
      <w:bCs/>
    </w:rPr>
  </w:style>
  <w:style w:type="character" w:customStyle="1" w:styleId="HeaderChar">
    <w:name w:val="Header Char"/>
    <w:basedOn w:val="DefaultParagraphFont"/>
    <w:link w:val="Header"/>
    <w:uiPriority w:val="99"/>
    <w:semiHidden/>
    <w:rsid w:val="00C739A7"/>
  </w:style>
  <w:style w:type="paragraph" w:styleId="Header">
    <w:name w:val="header"/>
    <w:basedOn w:val="Normal"/>
    <w:link w:val="HeaderChar"/>
    <w:uiPriority w:val="99"/>
    <w:semiHidden/>
    <w:unhideWhenUsed/>
    <w:rsid w:val="00C73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A7"/>
  </w:style>
  <w:style w:type="paragraph" w:styleId="Footer">
    <w:name w:val="footer"/>
    <w:basedOn w:val="Normal"/>
    <w:link w:val="FooterChar"/>
    <w:uiPriority w:val="99"/>
    <w:unhideWhenUsed/>
    <w:rsid w:val="00C739A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C739A7"/>
    <w:rPr>
      <w:rFonts w:ascii="Tahoma" w:hAnsi="Tahoma" w:cs="Tahoma"/>
      <w:sz w:val="16"/>
      <w:szCs w:val="16"/>
    </w:rPr>
  </w:style>
  <w:style w:type="paragraph" w:styleId="BalloonText">
    <w:name w:val="Balloon Text"/>
    <w:basedOn w:val="Normal"/>
    <w:link w:val="BalloonTextChar"/>
    <w:uiPriority w:val="99"/>
    <w:semiHidden/>
    <w:unhideWhenUsed/>
    <w:rsid w:val="00C739A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1769">
      <w:bodyDiv w:val="1"/>
      <w:marLeft w:val="0"/>
      <w:marRight w:val="0"/>
      <w:marTop w:val="0"/>
      <w:marBottom w:val="0"/>
      <w:divBdr>
        <w:top w:val="none" w:sz="0" w:space="0" w:color="auto"/>
        <w:left w:val="none" w:sz="0" w:space="0" w:color="auto"/>
        <w:bottom w:val="none" w:sz="0" w:space="0" w:color="auto"/>
        <w:right w:val="none" w:sz="0" w:space="0" w:color="auto"/>
      </w:divBdr>
    </w:div>
    <w:div w:id="321198264">
      <w:bodyDiv w:val="1"/>
      <w:marLeft w:val="0"/>
      <w:marRight w:val="0"/>
      <w:marTop w:val="0"/>
      <w:marBottom w:val="0"/>
      <w:divBdr>
        <w:top w:val="none" w:sz="0" w:space="0" w:color="auto"/>
        <w:left w:val="none" w:sz="0" w:space="0" w:color="auto"/>
        <w:bottom w:val="none" w:sz="0" w:space="0" w:color="auto"/>
        <w:right w:val="none" w:sz="0" w:space="0" w:color="auto"/>
      </w:divBdr>
    </w:div>
    <w:div w:id="1666666533">
      <w:bodyDiv w:val="1"/>
      <w:marLeft w:val="0"/>
      <w:marRight w:val="0"/>
      <w:marTop w:val="0"/>
      <w:marBottom w:val="0"/>
      <w:divBdr>
        <w:top w:val="none" w:sz="0" w:space="0" w:color="auto"/>
        <w:left w:val="none" w:sz="0" w:space="0" w:color="auto"/>
        <w:bottom w:val="none" w:sz="0" w:space="0" w:color="auto"/>
        <w:right w:val="none" w:sz="0" w:space="0" w:color="auto"/>
      </w:divBdr>
    </w:div>
    <w:div w:id="1861241125">
      <w:bodyDiv w:val="1"/>
      <w:marLeft w:val="0"/>
      <w:marRight w:val="0"/>
      <w:marTop w:val="0"/>
      <w:marBottom w:val="0"/>
      <w:divBdr>
        <w:top w:val="none" w:sz="0" w:space="0" w:color="auto"/>
        <w:left w:val="none" w:sz="0" w:space="0" w:color="auto"/>
        <w:bottom w:val="none" w:sz="0" w:space="0" w:color="auto"/>
        <w:right w:val="none" w:sz="0" w:space="0" w:color="auto"/>
      </w:divBdr>
      <w:divsChild>
        <w:div w:id="704839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 Progress</dc:creator>
  <cp:lastModifiedBy>User</cp:lastModifiedBy>
  <cp:revision>5</cp:revision>
  <cp:lastPrinted>2012-02-09T16:45:00Z</cp:lastPrinted>
  <dcterms:created xsi:type="dcterms:W3CDTF">2013-02-20T02:04:00Z</dcterms:created>
  <dcterms:modified xsi:type="dcterms:W3CDTF">2013-05-01T18:22:00Z</dcterms:modified>
</cp:coreProperties>
</file>